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CA" w:rsidRPr="001B237E" w:rsidRDefault="003708CA" w:rsidP="003708CA">
      <w:pPr>
        <w:spacing w:before="100" w:beforeAutospacing="1" w:after="100" w:afterAutospacing="1" w:line="240" w:lineRule="auto"/>
        <w:jc w:val="center"/>
        <w:outlineLvl w:val="3"/>
        <w:rPr>
          <w:rFonts w:asciiTheme="majorHAnsi" w:eastAsia="Times New Roman" w:hAnsiTheme="majorHAnsi" w:cs="Times New Roman"/>
          <w:b/>
          <w:bCs/>
        </w:rPr>
      </w:pPr>
      <w:bookmarkStart w:id="0" w:name="_GoBack"/>
      <w:bookmarkEnd w:id="0"/>
      <w:r w:rsidRPr="001B237E">
        <w:rPr>
          <w:rFonts w:asciiTheme="majorHAnsi" w:eastAsia="Times New Roman" w:hAnsiTheme="majorHAnsi" w:cs="Times New Roman"/>
          <w:b/>
          <w:bCs/>
        </w:rPr>
        <w:t xml:space="preserve">Stump </w:t>
      </w:r>
      <w:proofErr w:type="gramStart"/>
      <w:r w:rsidRPr="001B237E">
        <w:rPr>
          <w:rFonts w:asciiTheme="majorHAnsi" w:eastAsia="Times New Roman" w:hAnsiTheme="majorHAnsi" w:cs="Times New Roman"/>
          <w:b/>
          <w:bCs/>
        </w:rPr>
        <w:t>The</w:t>
      </w:r>
      <w:proofErr w:type="gramEnd"/>
      <w:r w:rsidRPr="001B237E">
        <w:rPr>
          <w:rFonts w:asciiTheme="majorHAnsi" w:eastAsia="Times New Roman" w:hAnsiTheme="majorHAnsi" w:cs="Times New Roman"/>
          <w:b/>
          <w:bCs/>
        </w:rPr>
        <w:t xml:space="preserve"> Chump</w:t>
      </w:r>
    </w:p>
    <w:p w:rsidR="001B237E" w:rsidRPr="001B237E" w:rsidRDefault="001B237E">
      <w:pPr>
        <w:rPr>
          <w:rFonts w:asciiTheme="majorHAnsi" w:eastAsia="Times New Roman" w:hAnsiTheme="majorHAnsi" w:cs="Times New Roman"/>
          <w:b/>
          <w:bCs/>
        </w:rPr>
      </w:pPr>
      <w:r w:rsidRPr="001B237E">
        <w:rPr>
          <w:rFonts w:asciiTheme="majorHAnsi" w:eastAsia="Times New Roman" w:hAnsiTheme="majorHAnsi" w:cs="Times New Roman"/>
          <w:b/>
          <w:bCs/>
        </w:rPr>
        <w:t>Introduction:</w:t>
      </w:r>
    </w:p>
    <w:p w:rsidR="00582018" w:rsidRPr="001B237E" w:rsidRDefault="003708CA">
      <w:pPr>
        <w:rPr>
          <w:rFonts w:asciiTheme="majorHAnsi" w:eastAsia="Times New Roman" w:hAnsiTheme="majorHAnsi" w:cs="Times New Roman"/>
          <w:bCs/>
        </w:rPr>
      </w:pPr>
      <w:r w:rsidRPr="001B237E">
        <w:rPr>
          <w:rFonts w:asciiTheme="majorHAnsi" w:eastAsia="Times New Roman" w:hAnsiTheme="majorHAnsi" w:cs="Times New Roman"/>
          <w:bCs/>
        </w:rPr>
        <w:t>This “lesson’s” purpose is to explore different q</w:t>
      </w:r>
      <w:r w:rsidR="00582018" w:rsidRPr="001B237E">
        <w:rPr>
          <w:rFonts w:asciiTheme="majorHAnsi" w:eastAsia="Times New Roman" w:hAnsiTheme="majorHAnsi" w:cs="Times New Roman"/>
          <w:bCs/>
        </w:rPr>
        <w:t xml:space="preserve">uestions that may come up in a typical classroom that student’s may ask. </w:t>
      </w:r>
      <w:r w:rsidR="00320D2C">
        <w:rPr>
          <w:rFonts w:asciiTheme="majorHAnsi" w:eastAsia="Times New Roman" w:hAnsiTheme="majorHAnsi" w:cs="Times New Roman"/>
          <w:bCs/>
        </w:rPr>
        <w:t>A</w:t>
      </w:r>
      <w:r w:rsidR="00582018" w:rsidRPr="001B237E">
        <w:rPr>
          <w:rFonts w:asciiTheme="majorHAnsi" w:eastAsia="Times New Roman" w:hAnsiTheme="majorHAnsi" w:cs="Times New Roman"/>
          <w:bCs/>
        </w:rPr>
        <w:t>nswers that teachers may respond with often include “it’s a rule” or “it’s a law” either because for the moment they may be stumped, or they feel it will take too long to explain an entire pr</w:t>
      </w:r>
      <w:r w:rsidR="00320D2C">
        <w:rPr>
          <w:rFonts w:asciiTheme="majorHAnsi" w:eastAsia="Times New Roman" w:hAnsiTheme="majorHAnsi" w:cs="Times New Roman"/>
          <w:bCs/>
        </w:rPr>
        <w:t xml:space="preserve">oof. This lesson gives a couple </w:t>
      </w:r>
      <w:r w:rsidR="00582018" w:rsidRPr="001B237E">
        <w:rPr>
          <w:rFonts w:asciiTheme="majorHAnsi" w:eastAsia="Times New Roman" w:hAnsiTheme="majorHAnsi" w:cs="Times New Roman"/>
          <w:bCs/>
        </w:rPr>
        <w:t>quick proofs that are handy and easy for students to understand.</w:t>
      </w:r>
    </w:p>
    <w:p w:rsidR="00582018" w:rsidRPr="001B237E" w:rsidRDefault="00582018">
      <w:pPr>
        <w:rPr>
          <w:rFonts w:asciiTheme="majorHAnsi" w:eastAsia="Times New Roman" w:hAnsiTheme="majorHAnsi" w:cs="Times New Roman"/>
          <w:b/>
          <w:bCs/>
        </w:rPr>
      </w:pPr>
      <w:r w:rsidRPr="001B237E">
        <w:rPr>
          <w:rFonts w:asciiTheme="majorHAnsi" w:eastAsia="Times New Roman" w:hAnsiTheme="majorHAnsi" w:cs="Times New Roman"/>
          <w:b/>
          <w:bCs/>
        </w:rPr>
        <w:t>Standards:</w:t>
      </w:r>
      <w:r w:rsidR="00936797" w:rsidRPr="00936797">
        <w:rPr>
          <w:rFonts w:ascii="Verdana" w:hAnsi="Verdana"/>
          <w:b/>
          <w:bCs/>
          <w:color w:val="666666"/>
          <w:lang w:val="en"/>
        </w:rPr>
        <w:t xml:space="preserve"> </w:t>
      </w:r>
      <w:r w:rsidR="00936797">
        <w:rPr>
          <w:rFonts w:ascii="Verdana" w:hAnsi="Verdana"/>
          <w:b/>
          <w:bCs/>
          <w:color w:val="666666"/>
          <w:lang w:val="en"/>
        </w:rPr>
        <w:t>(NYS P-12 Common Core Learning Standards for Mathematics)</w:t>
      </w:r>
    </w:p>
    <w:p w:rsidR="00582018" w:rsidRPr="001B237E" w:rsidRDefault="00582018" w:rsidP="001B237E">
      <w:pPr>
        <w:pStyle w:val="NormalWeb"/>
        <w:rPr>
          <w:rFonts w:asciiTheme="majorHAnsi" w:hAnsiTheme="majorHAnsi"/>
          <w:sz w:val="22"/>
          <w:szCs w:val="22"/>
        </w:rPr>
      </w:pPr>
      <w:r w:rsidRPr="001B237E">
        <w:rPr>
          <w:rFonts w:asciiTheme="majorHAnsi" w:hAnsiTheme="majorHAnsi"/>
          <w:sz w:val="22"/>
          <w:szCs w:val="22"/>
        </w:rPr>
        <w:t>A.PS.3: Observe and explain patterns to formulate generali</w:t>
      </w:r>
      <w:r w:rsidR="001B237E" w:rsidRPr="001B237E">
        <w:rPr>
          <w:rFonts w:asciiTheme="majorHAnsi" w:hAnsiTheme="majorHAnsi"/>
          <w:sz w:val="22"/>
          <w:szCs w:val="22"/>
        </w:rPr>
        <w:t>zations and conjectures</w:t>
      </w:r>
      <w:r w:rsidRPr="001B237E">
        <w:rPr>
          <w:rFonts w:asciiTheme="majorHAnsi" w:hAnsiTheme="majorHAnsi"/>
          <w:sz w:val="22"/>
          <w:szCs w:val="22"/>
        </w:rPr>
        <w:t xml:space="preserve"> </w:t>
      </w:r>
    </w:p>
    <w:p w:rsidR="001B237E" w:rsidRPr="001B237E" w:rsidRDefault="001B237E">
      <w:pPr>
        <w:rPr>
          <w:rFonts w:asciiTheme="majorHAnsi" w:hAnsiTheme="majorHAnsi"/>
        </w:rPr>
      </w:pPr>
      <w:r w:rsidRPr="001B237E">
        <w:rPr>
          <w:rFonts w:asciiTheme="majorHAnsi" w:hAnsiTheme="majorHAnsi"/>
        </w:rPr>
        <w:t>A.RP.8: Support an argument by using a systematic approach to test more than one case</w:t>
      </w:r>
    </w:p>
    <w:p w:rsidR="001B237E" w:rsidRPr="001B237E" w:rsidRDefault="001B237E">
      <w:pPr>
        <w:rPr>
          <w:rFonts w:asciiTheme="majorHAnsi" w:hAnsiTheme="majorHAnsi"/>
        </w:rPr>
      </w:pPr>
      <w:r w:rsidRPr="001B237E">
        <w:rPr>
          <w:rFonts w:asciiTheme="majorHAnsi" w:hAnsiTheme="majorHAnsi"/>
        </w:rPr>
        <w:t>A.CM.5: Communicate logical arguments clearly, showing why a result makes sense and why the reasoning is valid</w:t>
      </w:r>
    </w:p>
    <w:p w:rsidR="001B237E" w:rsidRPr="001B237E" w:rsidRDefault="00582018">
      <w:pPr>
        <w:rPr>
          <w:rFonts w:asciiTheme="majorHAnsi" w:hAnsiTheme="majorHAnsi"/>
          <w:b/>
        </w:rPr>
      </w:pPr>
      <w:r w:rsidRPr="001B237E">
        <w:rPr>
          <w:rFonts w:asciiTheme="majorHAnsi" w:hAnsiTheme="majorHAnsi"/>
        </w:rPr>
        <w:t xml:space="preserve"> </w:t>
      </w:r>
      <w:r w:rsidR="001B237E" w:rsidRPr="001B237E">
        <w:rPr>
          <w:rFonts w:asciiTheme="majorHAnsi" w:hAnsiTheme="majorHAnsi"/>
        </w:rPr>
        <w:t>A.CN.8: Develop an appreciation for the historical development of mathematic</w:t>
      </w:r>
    </w:p>
    <w:p w:rsidR="00582018" w:rsidRPr="001B237E" w:rsidRDefault="00582018">
      <w:pPr>
        <w:rPr>
          <w:rFonts w:asciiTheme="majorHAnsi" w:eastAsia="Times New Roman" w:hAnsiTheme="majorHAnsi" w:cs="Times New Roman"/>
          <w:bCs/>
        </w:rPr>
      </w:pPr>
      <w:r w:rsidRPr="001B237E">
        <w:rPr>
          <w:rFonts w:asciiTheme="majorHAnsi" w:hAnsiTheme="majorHAnsi"/>
        </w:rPr>
        <w:t xml:space="preserve"> A.N.6</w:t>
      </w:r>
      <w:r w:rsidR="001B237E" w:rsidRPr="001B237E">
        <w:rPr>
          <w:rFonts w:asciiTheme="majorHAnsi" w:hAnsiTheme="majorHAnsi"/>
        </w:rPr>
        <w:t>: Evaluate expressions involving factorial(s), absolute value(s), and exponential expression(s)</w:t>
      </w:r>
    </w:p>
    <w:tbl>
      <w:tblPr>
        <w:tblW w:w="3750" w:type="pct"/>
        <w:tblCellMar>
          <w:top w:w="30" w:type="dxa"/>
          <w:left w:w="30" w:type="dxa"/>
          <w:bottom w:w="30" w:type="dxa"/>
          <w:right w:w="30" w:type="dxa"/>
        </w:tblCellMar>
        <w:tblLook w:val="04A0" w:firstRow="1" w:lastRow="0" w:firstColumn="1" w:lastColumn="0" w:noHBand="0" w:noVBand="1"/>
      </w:tblPr>
      <w:tblGrid>
        <w:gridCol w:w="1060"/>
        <w:gridCol w:w="6005"/>
      </w:tblGrid>
      <w:tr w:rsidR="00936797" w:rsidRPr="00936797" w:rsidTr="00936797">
        <w:trPr>
          <w:trHeight w:val="15"/>
        </w:trPr>
        <w:tc>
          <w:tcPr>
            <w:tcW w:w="750" w:type="pct"/>
            <w:tcBorders>
              <w:top w:val="nil"/>
              <w:left w:val="nil"/>
              <w:bottom w:val="nil"/>
              <w:right w:val="nil"/>
            </w:tcBorders>
            <w:hideMark/>
          </w:tcPr>
          <w:p w:rsidR="00936797" w:rsidRPr="00936797" w:rsidRDefault="00936797" w:rsidP="00936797">
            <w:pPr>
              <w:spacing w:after="0" w:line="15" w:lineRule="atLeast"/>
              <w:rPr>
                <w:rFonts w:asciiTheme="majorHAnsi" w:eastAsia="Times New Roman" w:hAnsiTheme="majorHAnsi" w:cs="Times New Roman"/>
                <w:sz w:val="24"/>
                <w:szCs w:val="24"/>
              </w:rPr>
            </w:pPr>
            <w:r w:rsidRPr="00936797">
              <w:rPr>
                <w:rFonts w:asciiTheme="majorHAnsi" w:eastAsia="Times New Roman" w:hAnsiTheme="majorHAnsi" w:cs="Times New Roman"/>
                <w:sz w:val="24"/>
                <w:szCs w:val="24"/>
              </w:rPr>
              <w:t>G.RP.6</w:t>
            </w:r>
          </w:p>
        </w:tc>
        <w:tc>
          <w:tcPr>
            <w:tcW w:w="4250" w:type="pct"/>
            <w:tcBorders>
              <w:top w:val="nil"/>
              <w:left w:val="nil"/>
              <w:bottom w:val="nil"/>
              <w:right w:val="nil"/>
            </w:tcBorders>
            <w:hideMark/>
          </w:tcPr>
          <w:p w:rsidR="00936797" w:rsidRPr="00936797" w:rsidRDefault="00936797" w:rsidP="00936797">
            <w:pPr>
              <w:spacing w:after="0" w:line="15" w:lineRule="atLeast"/>
              <w:rPr>
                <w:rFonts w:asciiTheme="majorHAnsi" w:eastAsia="Times New Roman" w:hAnsiTheme="majorHAnsi" w:cs="Times New Roman"/>
                <w:sz w:val="24"/>
                <w:szCs w:val="24"/>
              </w:rPr>
            </w:pPr>
            <w:r w:rsidRPr="00936797">
              <w:rPr>
                <w:rFonts w:asciiTheme="majorHAnsi" w:eastAsia="Times New Roman" w:hAnsiTheme="majorHAnsi" w:cs="Times New Roman"/>
                <w:sz w:val="24"/>
                <w:szCs w:val="24"/>
              </w:rPr>
              <w:t>Evaluate written arguments for validity</w:t>
            </w:r>
          </w:p>
        </w:tc>
      </w:tr>
    </w:tbl>
    <w:p w:rsidR="00582018" w:rsidRDefault="00582018">
      <w:pPr>
        <w:rPr>
          <w:rFonts w:ascii="Times New Roman" w:eastAsia="Times New Roman" w:hAnsi="Times New Roman" w:cs="Times New Roman"/>
          <w:b/>
          <w:bCs/>
        </w:rPr>
      </w:pPr>
    </w:p>
    <w:p w:rsidR="001B237E" w:rsidRDefault="001B237E">
      <w:pPr>
        <w:rPr>
          <w:rFonts w:ascii="Times New Roman" w:eastAsia="Times New Roman" w:hAnsi="Times New Roman" w:cs="Times New Roman"/>
          <w:b/>
          <w:bCs/>
        </w:rPr>
      </w:pPr>
      <w:r>
        <w:rPr>
          <w:rFonts w:ascii="Times New Roman" w:eastAsia="Times New Roman" w:hAnsi="Times New Roman" w:cs="Times New Roman"/>
          <w:b/>
          <w:bCs/>
        </w:rPr>
        <w:t>Objectives:</w:t>
      </w:r>
    </w:p>
    <w:p w:rsidR="00582018" w:rsidRDefault="001B237E">
      <w:pPr>
        <w:rPr>
          <w:rFonts w:ascii="Times New Roman" w:eastAsia="Times New Roman" w:hAnsi="Times New Roman" w:cs="Times New Roman"/>
          <w:b/>
          <w:bCs/>
        </w:rPr>
      </w:pPr>
      <w:r>
        <w:rPr>
          <w:rFonts w:ascii="Times New Roman" w:eastAsia="Times New Roman" w:hAnsi="Times New Roman" w:cs="Times New Roman"/>
          <w:bCs/>
        </w:rPr>
        <w:t xml:space="preserve">The objective intended for this lesson is to have a couple easy explanations for questions that students often ask in the classroom. After the students are presented with these ‘proofs’, they should have an understanding of why some mathematics concepts are the way they are instead of having </w:t>
      </w:r>
      <w:proofErr w:type="gramStart"/>
      <w:r>
        <w:rPr>
          <w:rFonts w:ascii="Times New Roman" w:eastAsia="Times New Roman" w:hAnsi="Times New Roman" w:cs="Times New Roman"/>
          <w:bCs/>
        </w:rPr>
        <w:t>the memorize</w:t>
      </w:r>
      <w:proofErr w:type="gramEnd"/>
      <w:r>
        <w:rPr>
          <w:rFonts w:ascii="Times New Roman" w:eastAsia="Times New Roman" w:hAnsi="Times New Roman" w:cs="Times New Roman"/>
          <w:bCs/>
        </w:rPr>
        <w:t xml:space="preserve"> a ‘rule’.</w:t>
      </w:r>
      <w:r w:rsidR="00582018">
        <w:rPr>
          <w:rFonts w:ascii="Times New Roman" w:eastAsia="Times New Roman" w:hAnsi="Times New Roman" w:cs="Times New Roman"/>
          <w:b/>
          <w:bCs/>
        </w:rPr>
        <w:br w:type="page"/>
      </w:r>
    </w:p>
    <w:p w:rsidR="00455D41" w:rsidRDefault="00455D41" w:rsidP="003708CA">
      <w:pPr>
        <w:rPr>
          <w:rFonts w:ascii="Times New Roman" w:eastAsia="Times New Roman" w:hAnsi="Times New Roman" w:cs="Times New Roman"/>
          <w:b/>
          <w:bCs/>
        </w:rPr>
      </w:pPr>
    </w:p>
    <w:p w:rsidR="00224DA6" w:rsidRDefault="00224DA6" w:rsidP="00224DA6">
      <w:pPr>
        <w:spacing w:before="100" w:beforeAutospacing="1" w:after="100" w:afterAutospacing="1" w:line="240" w:lineRule="auto"/>
        <w:outlineLvl w:val="3"/>
        <w:rPr>
          <w:rFonts w:ascii="Times New Roman" w:eastAsia="Times New Roman" w:hAnsi="Times New Roman" w:cs="Times New Roman"/>
          <w:b/>
          <w:bCs/>
        </w:rPr>
      </w:pPr>
      <w:r w:rsidRPr="00224DA6">
        <w:rPr>
          <w:rFonts w:ascii="Times New Roman" w:eastAsia="Times New Roman" w:hAnsi="Times New Roman" w:cs="Times New Roman"/>
          <w:b/>
          <w:bCs/>
        </w:rPr>
        <w:t>Why is any number raised to the zero power equal to one?</w:t>
      </w:r>
    </w:p>
    <w:p w:rsidR="00224DA6" w:rsidRDefault="00224DA6" w:rsidP="00224DA6">
      <w:pPr>
        <w:spacing w:after="0" w:line="240" w:lineRule="auto"/>
        <w:rPr>
          <w:rFonts w:ascii="Times New Roman" w:eastAsia="Times New Roman" w:hAnsi="Times New Roman" w:cs="Times New Roman"/>
        </w:rPr>
      </w:pPr>
      <w:r w:rsidRPr="00224DA6">
        <w:rPr>
          <w:rFonts w:ascii="Times New Roman" w:eastAsia="Times New Roman" w:hAnsi="Times New Roman" w:cs="Times New Roman"/>
        </w:rPr>
        <w:t xml:space="preserve">Let's first look at an example. Let's look at the list of numbers </w:t>
      </w:r>
      <m:oMath>
        <m:sSup>
          <m:sSupPr>
            <m:ctrlPr>
              <w:rPr>
                <w:rFonts w:ascii="Cambria Math" w:eastAsia="Times New Roman" w:hAnsi="Cambria Math" w:cs="Courier New"/>
                <w:i/>
              </w:rPr>
            </m:ctrlPr>
          </m:sSupPr>
          <m:e>
            <m:r>
              <w:rPr>
                <w:rFonts w:ascii="Cambria Math" w:eastAsia="Times New Roman" w:hAnsi="Cambria Math" w:cs="Courier New"/>
              </w:rPr>
              <m:t>3</m:t>
            </m:r>
          </m:e>
          <m:sup>
            <m:r>
              <w:rPr>
                <w:rFonts w:ascii="Cambria Math" w:eastAsia="Times New Roman" w:hAnsi="Cambria Math" w:cs="Courier New"/>
              </w:rPr>
              <m:t>1</m:t>
            </m:r>
          </m:sup>
        </m:sSup>
        <m:r>
          <w:rPr>
            <w:rFonts w:ascii="Cambria Math" w:eastAsia="Times New Roman" w:hAnsi="Cambria Math" w:cs="Courier New"/>
          </w:rPr>
          <m:t xml:space="preserve"> , </m:t>
        </m:r>
        <m:sSup>
          <m:sSupPr>
            <m:ctrlPr>
              <w:rPr>
                <w:rFonts w:ascii="Cambria Math" w:eastAsia="Times New Roman" w:hAnsi="Cambria Math" w:cs="Courier New"/>
                <w:i/>
              </w:rPr>
            </m:ctrlPr>
          </m:sSupPr>
          <m:e>
            <m:r>
              <w:rPr>
                <w:rFonts w:ascii="Cambria Math" w:eastAsia="Times New Roman" w:hAnsi="Cambria Math" w:cs="Courier New"/>
              </w:rPr>
              <m:t>3</m:t>
            </m:r>
          </m:e>
          <m:sup>
            <m:r>
              <w:rPr>
                <w:rFonts w:ascii="Cambria Math" w:eastAsia="Times New Roman" w:hAnsi="Cambria Math" w:cs="Courier New"/>
              </w:rPr>
              <m:t>2</m:t>
            </m:r>
          </m:sup>
        </m:sSup>
        <m:r>
          <w:rPr>
            <w:rFonts w:ascii="Cambria Math" w:eastAsia="Times New Roman" w:hAnsi="Cambria Math" w:cs="Courier New"/>
          </w:rPr>
          <m:t xml:space="preserve"> ,</m:t>
        </m:r>
        <m:sSup>
          <m:sSupPr>
            <m:ctrlPr>
              <w:rPr>
                <w:rFonts w:ascii="Cambria Math" w:eastAsia="Times New Roman" w:hAnsi="Cambria Math" w:cs="Courier New"/>
                <w:i/>
              </w:rPr>
            </m:ctrlPr>
          </m:sSupPr>
          <m:e>
            <m:r>
              <w:rPr>
                <w:rFonts w:ascii="Cambria Math" w:eastAsia="Times New Roman" w:hAnsi="Cambria Math" w:cs="Courier New"/>
              </w:rPr>
              <m:t>3</m:t>
            </m:r>
          </m:e>
          <m:sup>
            <m:r>
              <w:rPr>
                <w:rFonts w:ascii="Cambria Math" w:eastAsia="Times New Roman" w:hAnsi="Cambria Math" w:cs="Courier New"/>
              </w:rPr>
              <m:t>3</m:t>
            </m:r>
          </m:sup>
        </m:sSup>
        <m:r>
          <w:rPr>
            <w:rFonts w:ascii="Cambria Math" w:eastAsia="Times New Roman" w:hAnsi="Cambria Math" w:cs="Courier New"/>
          </w:rPr>
          <m:t xml:space="preserve"> </m:t>
        </m:r>
        <m:sSup>
          <m:sSupPr>
            <m:ctrlPr>
              <w:rPr>
                <w:rFonts w:ascii="Cambria Math" w:eastAsia="Times New Roman" w:hAnsi="Cambria Math" w:cs="Courier New"/>
                <w:i/>
              </w:rPr>
            </m:ctrlPr>
          </m:sSupPr>
          <m:e>
            <m:r>
              <w:rPr>
                <w:rFonts w:ascii="Cambria Math" w:eastAsia="Times New Roman" w:hAnsi="Cambria Math" w:cs="Courier New"/>
              </w:rPr>
              <m:t xml:space="preserve"> ,3</m:t>
            </m:r>
          </m:e>
          <m:sup>
            <m:r>
              <w:rPr>
                <w:rFonts w:ascii="Cambria Math" w:eastAsia="Times New Roman" w:hAnsi="Cambria Math" w:cs="Courier New"/>
              </w:rPr>
              <m:t>4</m:t>
            </m:r>
          </m:sup>
        </m:sSup>
        <m:r>
          <w:rPr>
            <w:rFonts w:ascii="Cambria Math" w:eastAsia="Times New Roman" w:hAnsi="Cambria Math" w:cs="Courier New"/>
          </w:rPr>
          <m:t xml:space="preserve">            </m:t>
        </m:r>
      </m:oMath>
    </w:p>
    <w:p w:rsidR="00320D2C" w:rsidRDefault="00320D2C"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24DA6" w:rsidRPr="00224DA6" w:rsidRDefault="00224DA6"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24DA6">
        <w:rPr>
          <w:rFonts w:ascii="Courier New" w:eastAsia="Times New Roman" w:hAnsi="Courier New" w:cs="Courier New"/>
        </w:rPr>
        <w:t xml:space="preserve">  </w:t>
      </w:r>
      <w:r w:rsidR="00320D2C">
        <w:rPr>
          <w:rFonts w:ascii="Courier New" w:eastAsia="Times New Roman" w:hAnsi="Courier New" w:cs="Courier New"/>
        </w:rPr>
        <w:t xml:space="preserve">                                </w:t>
      </w:r>
      <w:r w:rsidRPr="00224DA6">
        <w:rPr>
          <w:rFonts w:ascii="Courier New" w:eastAsia="Times New Roman" w:hAnsi="Courier New" w:cs="Courier New"/>
        </w:rPr>
        <w:t xml:space="preserve"> </w:t>
      </w:r>
      <m:oMath>
        <m:sSup>
          <m:sSupPr>
            <m:ctrlPr>
              <w:rPr>
                <w:rFonts w:ascii="Cambria Math" w:eastAsia="Times New Roman" w:hAnsi="Cambria Math" w:cs="Courier New"/>
                <w:i/>
              </w:rPr>
            </m:ctrlPr>
          </m:sSupPr>
          <m:e>
            <m:r>
              <w:rPr>
                <w:rFonts w:ascii="Cambria Math" w:eastAsia="Times New Roman" w:hAnsi="Cambria Math" w:cs="Courier New"/>
              </w:rPr>
              <m:t>3</m:t>
            </m:r>
          </m:e>
          <m:sup>
            <m:r>
              <w:rPr>
                <w:rFonts w:ascii="Cambria Math" w:eastAsia="Times New Roman" w:hAnsi="Cambria Math" w:cs="Courier New"/>
              </w:rPr>
              <m:t>1</m:t>
            </m:r>
          </m:sup>
        </m:sSup>
        <m:r>
          <w:rPr>
            <w:rFonts w:ascii="Cambria Math" w:eastAsia="Times New Roman" w:hAnsi="Cambria Math" w:cs="Courier New"/>
          </w:rPr>
          <m:t xml:space="preserve">        </m:t>
        </m:r>
        <m:sSup>
          <m:sSupPr>
            <m:ctrlPr>
              <w:rPr>
                <w:rFonts w:ascii="Cambria Math" w:eastAsia="Times New Roman" w:hAnsi="Cambria Math" w:cs="Courier New"/>
                <w:i/>
              </w:rPr>
            </m:ctrlPr>
          </m:sSupPr>
          <m:e>
            <m:r>
              <w:rPr>
                <w:rFonts w:ascii="Cambria Math" w:eastAsia="Times New Roman" w:hAnsi="Cambria Math" w:cs="Courier New"/>
              </w:rPr>
              <m:t>3</m:t>
            </m:r>
          </m:e>
          <m:sup>
            <m:r>
              <w:rPr>
                <w:rFonts w:ascii="Cambria Math" w:eastAsia="Times New Roman" w:hAnsi="Cambria Math" w:cs="Courier New"/>
              </w:rPr>
              <m:t>2</m:t>
            </m:r>
          </m:sup>
        </m:sSup>
        <m:r>
          <w:rPr>
            <w:rFonts w:ascii="Cambria Math" w:eastAsia="Times New Roman" w:hAnsi="Cambria Math" w:cs="Courier New"/>
          </w:rPr>
          <m:t xml:space="preserve">             </m:t>
        </m:r>
        <m:sSup>
          <m:sSupPr>
            <m:ctrlPr>
              <w:rPr>
                <w:rFonts w:ascii="Cambria Math" w:eastAsia="Times New Roman" w:hAnsi="Cambria Math" w:cs="Courier New"/>
                <w:i/>
              </w:rPr>
            </m:ctrlPr>
          </m:sSupPr>
          <m:e>
            <m:r>
              <w:rPr>
                <w:rFonts w:ascii="Cambria Math" w:eastAsia="Times New Roman" w:hAnsi="Cambria Math" w:cs="Courier New"/>
              </w:rPr>
              <m:t>3</m:t>
            </m:r>
          </m:e>
          <m:sup>
            <m:r>
              <w:rPr>
                <w:rFonts w:ascii="Cambria Math" w:eastAsia="Times New Roman" w:hAnsi="Cambria Math" w:cs="Courier New"/>
              </w:rPr>
              <m:t>3</m:t>
            </m:r>
          </m:sup>
        </m:sSup>
        <m:r>
          <w:rPr>
            <w:rFonts w:ascii="Cambria Math" w:eastAsia="Times New Roman" w:hAnsi="Cambria Math" w:cs="Courier New"/>
          </w:rPr>
          <m:t xml:space="preserve"> </m:t>
        </m:r>
        <m:sSup>
          <m:sSupPr>
            <m:ctrlPr>
              <w:rPr>
                <w:rFonts w:ascii="Cambria Math" w:eastAsia="Times New Roman" w:hAnsi="Cambria Math" w:cs="Courier New"/>
                <w:i/>
              </w:rPr>
            </m:ctrlPr>
          </m:sSupPr>
          <m:e>
            <m:r>
              <w:rPr>
                <w:rFonts w:ascii="Cambria Math" w:eastAsia="Times New Roman" w:hAnsi="Cambria Math" w:cs="Courier New"/>
              </w:rPr>
              <m:t xml:space="preserve">        3</m:t>
            </m:r>
          </m:e>
          <m:sup>
            <m:r>
              <w:rPr>
                <w:rFonts w:ascii="Cambria Math" w:eastAsia="Times New Roman" w:hAnsi="Cambria Math" w:cs="Courier New"/>
              </w:rPr>
              <m:t>4</m:t>
            </m:r>
          </m:sup>
        </m:sSup>
        <m:r>
          <w:rPr>
            <w:rFonts w:ascii="Cambria Math" w:eastAsia="Times New Roman" w:hAnsi="Cambria Math" w:cs="Courier New"/>
          </w:rPr>
          <m:t xml:space="preserve">            </m:t>
        </m:r>
      </m:oMath>
    </w:p>
    <w:p w:rsidR="00224DA6" w:rsidRPr="00224DA6" w:rsidRDefault="00224DA6"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24DA6">
        <w:rPr>
          <w:rFonts w:ascii="Times New Roman" w:eastAsia="Times New Roman" w:hAnsi="Times New Roman" w:cs="Times New Roman"/>
        </w:rPr>
        <w:t xml:space="preserve">Finding the actual values, we get                               </w:t>
      </w:r>
      <m:oMath>
        <m:r>
          <w:rPr>
            <w:rFonts w:ascii="Cambria Math" w:eastAsia="Times New Roman" w:hAnsi="Cambria Math" w:cs="Times New Roman"/>
          </w:rPr>
          <m:t xml:space="preserve">3          9               27         81 </m:t>
        </m:r>
      </m:oMath>
    </w:p>
    <w:p w:rsidR="00224DA6" w:rsidRPr="00224DA6" w:rsidRDefault="00455D41" w:rsidP="00455D41">
      <w:pPr>
        <w:tabs>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24DA6" w:rsidRPr="00224DA6" w:rsidRDefault="00224DA6" w:rsidP="00224DA6">
      <w:pPr>
        <w:spacing w:after="0" w:line="240" w:lineRule="auto"/>
        <w:rPr>
          <w:rFonts w:ascii="Times New Roman" w:eastAsia="Times New Roman" w:hAnsi="Times New Roman" w:cs="Times New Roman"/>
        </w:rPr>
      </w:pPr>
      <w:r w:rsidRPr="00224DA6">
        <w:rPr>
          <w:rFonts w:ascii="Times New Roman" w:eastAsia="Times New Roman" w:hAnsi="Times New Roman" w:cs="Times New Roman"/>
        </w:rPr>
        <w:t xml:space="preserve">So what is the pattern in the bottom sequence? </w:t>
      </w:r>
      <w:r w:rsidR="001B237E">
        <w:rPr>
          <w:rFonts w:ascii="Times New Roman" w:eastAsia="Times New Roman" w:hAnsi="Times New Roman" w:cs="Times New Roman"/>
        </w:rPr>
        <w:t>E</w:t>
      </w:r>
      <w:r w:rsidRPr="00224DA6">
        <w:rPr>
          <w:rFonts w:ascii="Times New Roman" w:eastAsia="Times New Roman" w:hAnsi="Times New Roman" w:cs="Times New Roman"/>
        </w:rPr>
        <w:t xml:space="preserve">very time you move to the right in the list you multiply by 3, and every time you move to the left in the list you divide by 3. So we could take the bottom sequence and keep going to the left and dividing by 3, and we'd have the sequence that looks like this: </w:t>
      </w:r>
    </w:p>
    <w:p w:rsidR="00224DA6" w:rsidRPr="00224DA6" w:rsidRDefault="00320D2C"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Math" w:eastAsia="Times New Roman" w:hAnsi="Cambria Math" w:cs="Times New Roman"/>
          <w:oMath/>
        </w:rPr>
      </w:pPr>
      <m:oMathPara>
        <m:oMath>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3</m:t>
              </m:r>
            </m:e>
            <m:sup>
              <m:r>
                <w:rPr>
                  <w:rFonts w:ascii="Cambria Math" w:eastAsia="Times New Roman" w:hAnsi="Cambria Math" w:cs="Times New Roman"/>
                </w:rPr>
                <m:t>-3</m:t>
              </m:r>
            </m:sup>
          </m:sSup>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3</m:t>
              </m:r>
            </m:e>
            <m:sup>
              <m:r>
                <w:rPr>
                  <w:rFonts w:ascii="Cambria Math" w:eastAsia="Times New Roman" w:hAnsi="Cambria Math" w:cs="Times New Roman"/>
                </w:rPr>
                <m:t>-2</m:t>
              </m:r>
            </m:sup>
          </m:sSup>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3</m:t>
              </m:r>
            </m:e>
            <m:sup>
              <m:r>
                <w:rPr>
                  <w:rFonts w:ascii="Cambria Math" w:eastAsia="Times New Roman" w:hAnsi="Cambria Math" w:cs="Times New Roman"/>
                </w:rPr>
                <m:t>-1</m:t>
              </m:r>
            </m:sup>
          </m:sSup>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3</m:t>
              </m:r>
            </m:e>
            <m:sup>
              <m:r>
                <w:rPr>
                  <w:rFonts w:ascii="Cambria Math" w:eastAsia="Times New Roman" w:hAnsi="Cambria Math" w:cs="Times New Roman"/>
                </w:rPr>
                <m:t>0</m:t>
              </m:r>
            </m:sup>
          </m:sSup>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3</m:t>
              </m:r>
            </m:e>
            <m:sup>
              <m:r>
                <w:rPr>
                  <w:rFonts w:ascii="Cambria Math" w:eastAsia="Times New Roman" w:hAnsi="Cambria Math" w:cs="Times New Roman"/>
                </w:rPr>
                <m:t>1</m:t>
              </m:r>
            </m:sup>
          </m:sSup>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3</m:t>
              </m:r>
            </m:e>
            <m:sup>
              <m:r>
                <w:rPr>
                  <w:rFonts w:ascii="Cambria Math" w:eastAsia="Times New Roman" w:hAnsi="Cambria Math" w:cs="Times New Roman"/>
                </w:rPr>
                <m:t>2</m:t>
              </m:r>
            </m:sup>
          </m:sSup>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3</m:t>
              </m:r>
            </m:e>
            <m:sup>
              <m:r>
                <w:rPr>
                  <w:rFonts w:ascii="Cambria Math" w:eastAsia="Times New Roman" w:hAnsi="Cambria Math" w:cs="Times New Roman"/>
                </w:rPr>
                <m:t>3</m:t>
              </m:r>
            </m:sup>
          </m:sSup>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3</m:t>
              </m:r>
            </m:e>
            <m:sup>
              <m:r>
                <w:rPr>
                  <w:rFonts w:ascii="Cambria Math" w:eastAsia="Times New Roman" w:hAnsi="Cambria Math" w:cs="Times New Roman"/>
                </w:rPr>
                <m:t>4</m:t>
              </m:r>
            </m:sup>
          </m:sSup>
          <m:r>
            <w:rPr>
              <w:rFonts w:ascii="Cambria Math" w:eastAsia="Times New Roman" w:hAnsi="Cambria Math" w:cs="Times New Roman"/>
            </w:rPr>
            <m:t xml:space="preserve"> ....     </m:t>
          </m:r>
        </m:oMath>
      </m:oMathPara>
    </w:p>
    <w:p w:rsidR="00224DA6" w:rsidRPr="00224DA6" w:rsidRDefault="00320D2C"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m:oMathPara>
        <m:oMath>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27</m:t>
              </m:r>
            </m:den>
          </m:f>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 xml:space="preserve">1 </m:t>
              </m:r>
            </m:num>
            <m:den>
              <m:r>
                <w:rPr>
                  <w:rFonts w:ascii="Cambria Math" w:eastAsia="Times New Roman" w:hAnsi="Cambria Math" w:cs="Times New Roman"/>
                </w:rPr>
                <m:t>9</m:t>
              </m:r>
            </m:den>
          </m:f>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3</m:t>
              </m:r>
            </m:den>
          </m:f>
          <m:r>
            <w:rPr>
              <w:rFonts w:ascii="Cambria Math" w:eastAsia="Times New Roman" w:hAnsi="Cambria Math" w:cs="Times New Roman"/>
            </w:rPr>
            <m:t xml:space="preserve">               1               3                  9                  2               81  ....</m:t>
          </m:r>
        </m:oMath>
      </m:oMathPara>
    </w:p>
    <w:p w:rsidR="00224DA6" w:rsidRPr="00224DA6" w:rsidRDefault="00224DA6"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24DA6" w:rsidRPr="00224DA6" w:rsidRDefault="00224DA6" w:rsidP="00224DA6">
      <w:pPr>
        <w:spacing w:after="0" w:line="240" w:lineRule="auto"/>
        <w:rPr>
          <w:rFonts w:ascii="Times New Roman" w:eastAsia="Times New Roman" w:hAnsi="Times New Roman" w:cs="Times New Roman"/>
        </w:rPr>
      </w:pPr>
      <w:r w:rsidRPr="00224DA6">
        <w:rPr>
          <w:rFonts w:ascii="Times New Roman" w:eastAsia="Times New Roman" w:hAnsi="Times New Roman" w:cs="Times New Roman"/>
        </w:rPr>
        <w:t>So now we know what all the powers of 3 are! Actually, we j</w:t>
      </w:r>
      <w:r w:rsidR="00320D2C">
        <w:rPr>
          <w:rFonts w:ascii="Times New Roman" w:eastAsia="Times New Roman" w:hAnsi="Times New Roman" w:cs="Times New Roman"/>
        </w:rPr>
        <w:t>ust did the integer powers of 3 b</w:t>
      </w:r>
      <w:r w:rsidRPr="00224DA6">
        <w:rPr>
          <w:rFonts w:ascii="Times New Roman" w:eastAsia="Times New Roman" w:hAnsi="Times New Roman" w:cs="Times New Roman"/>
        </w:rPr>
        <w:t xml:space="preserve">ut that's </w:t>
      </w:r>
      <w:r w:rsidR="001B237E">
        <w:rPr>
          <w:rFonts w:ascii="Times New Roman" w:eastAsia="Times New Roman" w:hAnsi="Times New Roman" w:cs="Times New Roman"/>
        </w:rPr>
        <w:t>sufficient enough to get the point across.</w:t>
      </w:r>
    </w:p>
    <w:p w:rsidR="00224DA6" w:rsidRPr="00224DA6" w:rsidRDefault="00195F29" w:rsidP="00224DA6">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a0a0a0" stroked="f"/>
        </w:pict>
      </w:r>
    </w:p>
    <w:p w:rsidR="00224DA6" w:rsidRPr="00224DA6" w:rsidRDefault="00224DA6" w:rsidP="00224DA6">
      <w:pPr>
        <w:spacing w:after="0" w:line="240" w:lineRule="auto"/>
        <w:rPr>
          <w:rFonts w:ascii="Times New Roman" w:eastAsia="Times New Roman" w:hAnsi="Times New Roman" w:cs="Times New Roman"/>
        </w:rPr>
      </w:pPr>
      <w:r w:rsidRPr="00224DA6">
        <w:rPr>
          <w:rFonts w:ascii="Times New Roman" w:eastAsia="Times New Roman" w:hAnsi="Times New Roman" w:cs="Times New Roman"/>
        </w:rPr>
        <w:br/>
        <w:t xml:space="preserve">While the above argument might help convince your intuitive side that any number to the zero power is 1, the following argument is a little more rigorous. </w:t>
      </w:r>
    </w:p>
    <w:p w:rsidR="00224DA6" w:rsidRDefault="00224DA6" w:rsidP="00224DA6">
      <w:pPr>
        <w:spacing w:before="100" w:beforeAutospacing="1" w:after="100" w:afterAutospacing="1" w:line="240" w:lineRule="auto"/>
        <w:rPr>
          <w:rFonts w:ascii="Times New Roman" w:eastAsia="Times New Roman" w:hAnsi="Times New Roman" w:cs="Times New Roman"/>
        </w:rPr>
      </w:pPr>
      <w:r w:rsidRPr="00224DA6">
        <w:rPr>
          <w:rFonts w:ascii="Times New Roman" w:eastAsia="Times New Roman" w:hAnsi="Times New Roman" w:cs="Times New Roman"/>
        </w:rPr>
        <w:t>This proof uses the laws of exponents. One of the laws of exponents is</w:t>
      </w:r>
      <w:r w:rsidR="00455D41">
        <w:rPr>
          <w:rFonts w:ascii="Times New Roman" w:eastAsia="Times New Roman" w:hAnsi="Times New Roman" w:cs="Times New Roman"/>
        </w:rPr>
        <w:t xml:space="preserve">, </w:t>
      </w:r>
      <w:proofErr w:type="gramStart"/>
      <w:r w:rsidR="00455D41">
        <w:rPr>
          <w:rFonts w:ascii="Times New Roman" w:eastAsia="Times New Roman" w:hAnsi="Times New Roman" w:cs="Times New Roman"/>
        </w:rPr>
        <w:t xml:space="preserve">provided </w:t>
      </w:r>
      <w:proofErr w:type="gramEnd"/>
      <m:oMath>
        <m:r>
          <w:rPr>
            <w:rFonts w:ascii="Cambria Math" w:eastAsia="Times New Roman" w:hAnsi="Cambria Math" w:cs="Times New Roman"/>
          </w:rPr>
          <m:t>b≠0</m:t>
        </m:r>
      </m:oMath>
      <w:r w:rsidRPr="00224DA6">
        <w:rPr>
          <w:rFonts w:ascii="Times New Roman" w:eastAsia="Times New Roman" w:hAnsi="Times New Roman" w:cs="Times New Roman"/>
        </w:rPr>
        <w:t>:</w:t>
      </w:r>
      <w:r w:rsidR="008020AB">
        <w:rPr>
          <w:rFonts w:ascii="Times New Roman" w:eastAsia="Times New Roman" w:hAnsi="Times New Roman" w:cs="Times New Roman"/>
        </w:rPr>
        <w:t xml:space="preserve"> </w:t>
      </w:r>
    </w:p>
    <w:p w:rsidR="00224DA6" w:rsidRPr="00224DA6" w:rsidRDefault="00195F29" w:rsidP="001B237E">
      <w:pPr>
        <w:spacing w:before="100" w:beforeAutospacing="1" w:after="100" w:afterAutospacing="1" w:line="240" w:lineRule="auto"/>
        <w:jc w:val="center"/>
        <w:rPr>
          <w:rFonts w:ascii="Times New Roman" w:eastAsia="Times New Roman" w:hAnsi="Times New Roman" w:cs="Times New Roman"/>
        </w:rPr>
      </w:pPr>
      <m:oMath>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x</m:t>
                </m:r>
              </m:sup>
            </m:sSup>
          </m:num>
          <m:den>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y</m:t>
                </m:r>
              </m:sup>
            </m:sSup>
          </m:den>
        </m:f>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x-y</m:t>
            </m:r>
          </m:sup>
        </m:sSup>
      </m:oMath>
      <w:r w:rsidR="001B237E">
        <w:rPr>
          <w:rFonts w:ascii="Times New Roman" w:eastAsia="Times New Roman" w:hAnsi="Times New Roman" w:cs="Times New Roman"/>
        </w:rPr>
        <w:t xml:space="preserve">    </w:t>
      </w:r>
      <w:proofErr w:type="gramStart"/>
      <w:r w:rsidR="001B237E">
        <w:rPr>
          <w:rFonts w:ascii="Times New Roman" w:eastAsia="Times New Roman" w:hAnsi="Times New Roman" w:cs="Times New Roman"/>
        </w:rPr>
        <w:t>or</w:t>
      </w:r>
      <w:proofErr w:type="gramEnd"/>
      <w:r w:rsidR="001B237E">
        <w:rPr>
          <w:rFonts w:ascii="Times New Roman" w:eastAsia="Times New Roman" w:hAnsi="Times New Roman" w:cs="Times New Roman"/>
        </w:rPr>
        <w:t xml:space="preserve">    </w:t>
      </w:r>
      <m:oMath>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x</m:t>
            </m:r>
          </m:sup>
        </m:sSup>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y</m:t>
            </m:r>
          </m:sup>
        </m:sSup>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x+y</m:t>
            </m:r>
          </m:sup>
        </m:sSup>
      </m:oMath>
    </w:p>
    <w:p w:rsidR="001B237E" w:rsidRDefault="001B237E"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For example:</w:t>
      </w:r>
    </w:p>
    <w:p w:rsidR="00224DA6" w:rsidRPr="001B237E" w:rsidRDefault="00195F29"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m:oMathPara>
        <m:oMath>
          <m:sSup>
            <m:sSupPr>
              <m:ctrlPr>
                <w:rPr>
                  <w:rFonts w:ascii="Cambria Math" w:eastAsia="Times New Roman" w:hAnsi="Cambria Math" w:cs="Courier New"/>
                  <w:i/>
                </w:rPr>
              </m:ctrlPr>
            </m:sSupPr>
            <m:e>
              <m:r>
                <w:rPr>
                  <w:rFonts w:ascii="Cambria Math" w:eastAsia="Times New Roman" w:hAnsi="Cambria Math" w:cs="Courier New"/>
                </w:rPr>
                <m:t>b</m:t>
              </m:r>
            </m:e>
            <m:sup>
              <m:r>
                <w:rPr>
                  <w:rFonts w:ascii="Cambria Math" w:eastAsia="Times New Roman" w:hAnsi="Cambria Math" w:cs="Courier New"/>
                </w:rPr>
                <m:t>0</m:t>
              </m:r>
            </m:sup>
          </m:sSup>
          <m:d>
            <m:dPr>
              <m:ctrlPr>
                <w:rPr>
                  <w:rFonts w:ascii="Cambria Math" w:eastAsia="Times New Roman" w:hAnsi="Cambria Math" w:cs="Courier New"/>
                  <w:i/>
                </w:rPr>
              </m:ctrlPr>
            </m:dPr>
            <m:e>
              <m:sSup>
                <m:sSupPr>
                  <m:ctrlPr>
                    <w:rPr>
                      <w:rFonts w:ascii="Cambria Math" w:eastAsia="Times New Roman" w:hAnsi="Cambria Math" w:cs="Courier New"/>
                      <w:i/>
                    </w:rPr>
                  </m:ctrlPr>
                </m:sSupPr>
                <m:e>
                  <m:r>
                    <w:rPr>
                      <w:rFonts w:ascii="Cambria Math" w:eastAsia="Times New Roman" w:hAnsi="Cambria Math" w:cs="Courier New"/>
                    </w:rPr>
                    <m:t>b</m:t>
                  </m:r>
                </m:e>
                <m:sup>
                  <m:r>
                    <w:rPr>
                      <w:rFonts w:ascii="Cambria Math" w:eastAsia="Times New Roman" w:hAnsi="Cambria Math" w:cs="Courier New"/>
                    </w:rPr>
                    <m:t>1</m:t>
                  </m:r>
                </m:sup>
              </m:sSup>
            </m:e>
          </m:d>
          <m:r>
            <w:rPr>
              <w:rFonts w:ascii="Cambria Math" w:eastAsia="Times New Roman" w:hAnsi="Cambria Math" w:cs="Courier New"/>
            </w:rPr>
            <m:t>=</m:t>
          </m:r>
          <m:sSup>
            <m:sSupPr>
              <m:ctrlPr>
                <w:rPr>
                  <w:rFonts w:ascii="Cambria Math" w:eastAsia="Times New Roman" w:hAnsi="Cambria Math" w:cs="Courier New"/>
                  <w:i/>
                </w:rPr>
              </m:ctrlPr>
            </m:sSupPr>
            <m:e>
              <m:r>
                <w:rPr>
                  <w:rFonts w:ascii="Cambria Math" w:eastAsia="Times New Roman" w:hAnsi="Cambria Math" w:cs="Courier New"/>
                </w:rPr>
                <m:t>b</m:t>
              </m:r>
            </m:e>
            <m:sup>
              <m:r>
                <w:rPr>
                  <w:rFonts w:ascii="Cambria Math" w:eastAsia="Times New Roman" w:hAnsi="Cambria Math" w:cs="Courier New"/>
                </w:rPr>
                <m:t>0+1</m:t>
              </m:r>
            </m:sup>
          </m:sSup>
        </m:oMath>
      </m:oMathPara>
    </w:p>
    <w:p w:rsidR="001B237E" w:rsidRDefault="001B237E"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1B237E" w:rsidRPr="001B237E" w:rsidRDefault="00195F29"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m:oMathPara>
        <m:oMath>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0+1</m:t>
              </m:r>
            </m:sup>
          </m:sSup>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1</m:t>
              </m:r>
            </m:sup>
          </m:sSup>
        </m:oMath>
      </m:oMathPara>
    </w:p>
    <w:p w:rsidR="00224DA6" w:rsidRPr="00224DA6" w:rsidRDefault="00224DA6"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224DA6" w:rsidRDefault="001B237E" w:rsidP="00224DA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 </w:t>
      </w:r>
      <w:r w:rsidR="003D3A06">
        <w:rPr>
          <w:rFonts w:ascii="Times New Roman" w:eastAsia="Times New Roman" w:hAnsi="Times New Roman" w:cs="Times New Roman"/>
        </w:rPr>
        <w:t>you can rearrange the terms to get:</w:t>
      </w:r>
    </w:p>
    <w:p w:rsidR="003D3A06" w:rsidRDefault="003D3A06" w:rsidP="00224DA6">
      <w:pPr>
        <w:spacing w:after="0" w:line="240" w:lineRule="auto"/>
        <w:rPr>
          <w:rFonts w:ascii="Times New Roman" w:eastAsia="Times New Roman" w:hAnsi="Times New Roman" w:cs="Times New Roman"/>
        </w:rPr>
      </w:pPr>
    </w:p>
    <w:p w:rsidR="003D3A06" w:rsidRPr="003D3A06" w:rsidRDefault="00195F29" w:rsidP="003D3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m:oMathPara>
        <m:oMath>
          <m:sSup>
            <m:sSupPr>
              <m:ctrlPr>
                <w:rPr>
                  <w:rFonts w:ascii="Cambria Math" w:eastAsia="Times New Roman" w:hAnsi="Cambria Math" w:cs="Courier New"/>
                  <w:i/>
                </w:rPr>
              </m:ctrlPr>
            </m:sSupPr>
            <m:e>
              <m:r>
                <w:rPr>
                  <w:rFonts w:ascii="Cambria Math" w:eastAsia="Times New Roman" w:hAnsi="Cambria Math" w:cs="Courier New"/>
                </w:rPr>
                <m:t>b</m:t>
              </m:r>
            </m:e>
            <m:sup>
              <m:r>
                <w:rPr>
                  <w:rFonts w:ascii="Cambria Math" w:eastAsia="Times New Roman" w:hAnsi="Cambria Math" w:cs="Courier New"/>
                </w:rPr>
                <m:t>0</m:t>
              </m:r>
            </m:sup>
          </m:sSup>
          <m:r>
            <w:rPr>
              <w:rFonts w:ascii="Cambria Math" w:eastAsia="Times New Roman" w:hAnsi="Cambria Math" w:cs="Courier New"/>
            </w:rPr>
            <m:t>=</m:t>
          </m:r>
          <m:f>
            <m:fPr>
              <m:ctrlPr>
                <w:rPr>
                  <w:rFonts w:ascii="Cambria Math" w:eastAsia="Times New Roman" w:hAnsi="Cambria Math" w:cs="Times New Roman"/>
                  <w:i/>
                </w:rPr>
              </m:ctrlPr>
            </m:fPr>
            <m:num>
              <m:sSup>
                <m:sSupPr>
                  <m:ctrlPr>
                    <w:rPr>
                      <w:rFonts w:ascii="Cambria Math" w:eastAsia="Times New Roman" w:hAnsi="Cambria Math" w:cs="Courier New"/>
                      <w:i/>
                    </w:rPr>
                  </m:ctrlPr>
                </m:sSupPr>
                <m:e>
                  <m:r>
                    <w:rPr>
                      <w:rFonts w:ascii="Cambria Math" w:eastAsia="Times New Roman" w:hAnsi="Cambria Math" w:cs="Courier New"/>
                    </w:rPr>
                    <m:t>b</m:t>
                  </m:r>
                </m:e>
                <m:sup>
                  <m:r>
                    <w:rPr>
                      <w:rFonts w:ascii="Cambria Math" w:eastAsia="Times New Roman" w:hAnsi="Cambria Math" w:cs="Courier New"/>
                    </w:rPr>
                    <m:t>0+1</m:t>
                  </m:r>
                </m:sup>
              </m:sSup>
              <m:ctrlPr>
                <w:rPr>
                  <w:rFonts w:ascii="Cambria Math" w:eastAsia="Times New Roman" w:hAnsi="Cambria Math" w:cs="Courier New"/>
                  <w:i/>
                </w:rPr>
              </m:ctrlPr>
            </m:num>
            <m:den>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1</m:t>
                  </m:r>
                </m:sup>
              </m:sSup>
            </m:den>
          </m:f>
        </m:oMath>
      </m:oMathPara>
    </w:p>
    <w:p w:rsidR="003D3A06" w:rsidRPr="003D3A06" w:rsidRDefault="003D3A06" w:rsidP="003D3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D3A06" w:rsidRPr="001B237E" w:rsidRDefault="00195F29" w:rsidP="003D3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m:oMathPara>
        <m:oMath>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0</m:t>
              </m:r>
            </m:sup>
          </m:sSup>
          <m:r>
            <w:rPr>
              <w:rFonts w:ascii="Cambria Math" w:eastAsia="Times New Roman" w:hAnsi="Cambria Math" w:cs="Times New Roman"/>
            </w:rPr>
            <m:t>=</m:t>
          </m:r>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1</m:t>
                  </m:r>
                </m:sup>
              </m:sSup>
            </m:num>
            <m:den>
              <m:sSup>
                <m:sSupPr>
                  <m:ctrlPr>
                    <w:rPr>
                      <w:rFonts w:ascii="Cambria Math" w:eastAsia="Times New Roman" w:hAnsi="Cambria Math" w:cs="Times New Roman"/>
                      <w:i/>
                    </w:rPr>
                  </m:ctrlPr>
                </m:sSupPr>
                <m:e>
                  <m:r>
                    <w:rPr>
                      <w:rFonts w:ascii="Cambria Math" w:eastAsia="Times New Roman" w:hAnsi="Cambria Math" w:cs="Times New Roman"/>
                    </w:rPr>
                    <m:t>b</m:t>
                  </m:r>
                </m:e>
                <m:sup>
                  <m:r>
                    <w:rPr>
                      <w:rFonts w:ascii="Cambria Math" w:eastAsia="Times New Roman" w:hAnsi="Cambria Math" w:cs="Times New Roman"/>
                    </w:rPr>
                    <m:t>1</m:t>
                  </m:r>
                </m:sup>
              </m:sSup>
            </m:den>
          </m:f>
        </m:oMath>
      </m:oMathPara>
    </w:p>
    <w:p w:rsidR="00224DA6" w:rsidRPr="00224DA6" w:rsidRDefault="00224DA6"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224DA6" w:rsidRPr="00224DA6" w:rsidRDefault="00224DA6"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24DA6">
        <w:rPr>
          <w:rFonts w:ascii="Courier New" w:eastAsia="Times New Roman" w:hAnsi="Courier New" w:cs="Courier New"/>
        </w:rPr>
        <w:t xml:space="preserve">    </w:t>
      </w:r>
    </w:p>
    <w:p w:rsidR="00224DA6" w:rsidRDefault="00224DA6" w:rsidP="003D3A06">
      <w:pPr>
        <w:spacing w:after="0" w:line="240" w:lineRule="auto"/>
        <w:rPr>
          <w:rFonts w:ascii="Times New Roman" w:eastAsia="Times New Roman" w:hAnsi="Times New Roman" w:cs="Times New Roman"/>
        </w:rPr>
      </w:pPr>
      <w:r w:rsidRPr="00224DA6">
        <w:rPr>
          <w:rFonts w:ascii="Times New Roman" w:eastAsia="Times New Roman" w:hAnsi="Times New Roman" w:cs="Times New Roman"/>
        </w:rPr>
        <w:t>This fraction equals 1, because the numerator an</w:t>
      </w:r>
      <w:r w:rsidR="003D3A06">
        <w:rPr>
          <w:rFonts w:ascii="Times New Roman" w:eastAsia="Times New Roman" w:hAnsi="Times New Roman" w:cs="Times New Roman"/>
        </w:rPr>
        <w:t>d the denominator are the same. So,</w:t>
      </w:r>
    </w:p>
    <w:p w:rsidR="003D3A06" w:rsidRPr="00224DA6" w:rsidRDefault="00195F29" w:rsidP="003D3A06">
      <w:pPr>
        <w:spacing w:after="0" w:line="240" w:lineRule="auto"/>
        <w:rPr>
          <w:rFonts w:ascii="Courier New" w:eastAsia="Times New Roman" w:hAnsi="Courier New" w:cs="Courier New"/>
        </w:rPr>
      </w:pPr>
      <m:oMathPara>
        <m:oMath>
          <m:f>
            <m:fPr>
              <m:ctrlPr>
                <w:rPr>
                  <w:rFonts w:ascii="Cambria Math" w:eastAsia="Times New Roman" w:hAnsi="Cambria Math" w:cs="Courier New"/>
                  <w:i/>
                </w:rPr>
              </m:ctrlPr>
            </m:fPr>
            <m:num>
              <m:sSup>
                <m:sSupPr>
                  <m:ctrlPr>
                    <w:rPr>
                      <w:rFonts w:ascii="Cambria Math" w:eastAsia="Times New Roman" w:hAnsi="Cambria Math" w:cs="Courier New"/>
                      <w:i/>
                    </w:rPr>
                  </m:ctrlPr>
                </m:sSupPr>
                <m:e>
                  <m:r>
                    <w:rPr>
                      <w:rFonts w:ascii="Cambria Math" w:eastAsia="Times New Roman" w:hAnsi="Cambria Math" w:cs="Courier New"/>
                    </w:rPr>
                    <m:t>b</m:t>
                  </m:r>
                </m:e>
                <m:sup>
                  <m:r>
                    <w:rPr>
                      <w:rFonts w:ascii="Cambria Math" w:eastAsia="Times New Roman" w:hAnsi="Cambria Math" w:cs="Courier New"/>
                    </w:rPr>
                    <m:t>1</m:t>
                  </m:r>
                </m:sup>
              </m:sSup>
            </m:num>
            <m:den>
              <m:sSup>
                <m:sSupPr>
                  <m:ctrlPr>
                    <w:rPr>
                      <w:rFonts w:ascii="Cambria Math" w:eastAsia="Times New Roman" w:hAnsi="Cambria Math" w:cs="Courier New"/>
                      <w:i/>
                    </w:rPr>
                  </m:ctrlPr>
                </m:sSupPr>
                <m:e>
                  <m:r>
                    <w:rPr>
                      <w:rFonts w:ascii="Cambria Math" w:eastAsia="Times New Roman" w:hAnsi="Cambria Math" w:cs="Courier New"/>
                    </w:rPr>
                    <m:t>b</m:t>
                  </m:r>
                </m:e>
                <m:sup>
                  <m:r>
                    <w:rPr>
                      <w:rFonts w:ascii="Cambria Math" w:eastAsia="Times New Roman" w:hAnsi="Cambria Math" w:cs="Courier New"/>
                    </w:rPr>
                    <m:t>1</m:t>
                  </m:r>
                </m:sup>
              </m:sSup>
            </m:den>
          </m:f>
          <m:r>
            <w:rPr>
              <w:rFonts w:ascii="Cambria Math" w:eastAsia="Times New Roman" w:hAnsi="Cambria Math" w:cs="Courier New"/>
            </w:rPr>
            <m:t>=1=</m:t>
          </m:r>
          <m:sSup>
            <m:sSupPr>
              <m:ctrlPr>
                <w:rPr>
                  <w:rFonts w:ascii="Cambria Math" w:eastAsia="Times New Roman" w:hAnsi="Cambria Math" w:cs="Courier New"/>
                  <w:i/>
                </w:rPr>
              </m:ctrlPr>
            </m:sSupPr>
            <m:e>
              <m:r>
                <w:rPr>
                  <w:rFonts w:ascii="Cambria Math" w:eastAsia="Times New Roman" w:hAnsi="Cambria Math" w:cs="Courier New"/>
                </w:rPr>
                <m:t>b</m:t>
              </m:r>
            </m:e>
            <m:sup>
              <m:r>
                <w:rPr>
                  <w:rFonts w:ascii="Cambria Math" w:eastAsia="Times New Roman" w:hAnsi="Cambria Math" w:cs="Courier New"/>
                </w:rPr>
                <m:t>0</m:t>
              </m:r>
            </m:sup>
          </m:sSup>
        </m:oMath>
      </m:oMathPara>
    </w:p>
    <w:p w:rsidR="00224DA6" w:rsidRPr="00224DA6" w:rsidRDefault="002245BD" w:rsidP="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      </w:t>
      </w:r>
    </w:p>
    <w:p w:rsidR="003D3A06" w:rsidRDefault="003D3A06" w:rsidP="003D3A06">
      <w:pPr>
        <w:rPr>
          <w:rFonts w:ascii="Times New Roman" w:eastAsia="Times New Roman" w:hAnsi="Times New Roman" w:cs="Times New Roman"/>
        </w:rPr>
      </w:pPr>
      <w:r>
        <w:rPr>
          <w:rFonts w:ascii="Times New Roman" w:eastAsia="Times New Roman" w:hAnsi="Times New Roman" w:cs="Times New Roman"/>
        </w:rPr>
        <w:br w:type="page"/>
      </w:r>
    </w:p>
    <w:p w:rsidR="002245BD" w:rsidRPr="002245BD" w:rsidRDefault="002245BD" w:rsidP="002245BD">
      <w:pPr>
        <w:spacing w:before="100" w:beforeAutospacing="1" w:after="100" w:afterAutospacing="1" w:line="240" w:lineRule="auto"/>
        <w:outlineLvl w:val="3"/>
        <w:rPr>
          <w:rFonts w:ascii="Times New Roman" w:eastAsia="Times New Roman" w:hAnsi="Times New Roman" w:cs="Times New Roman"/>
          <w:b/>
          <w:bCs/>
        </w:rPr>
      </w:pPr>
      <w:r w:rsidRPr="002245BD">
        <w:rPr>
          <w:rFonts w:ascii="Times New Roman" w:eastAsia="Times New Roman" w:hAnsi="Times New Roman" w:cs="Times New Roman"/>
          <w:b/>
          <w:bCs/>
        </w:rPr>
        <w:lastRenderedPageBreak/>
        <w:t xml:space="preserve">Why does 0! = </w:t>
      </w:r>
      <w:proofErr w:type="gramStart"/>
      <w:r w:rsidRPr="002245BD">
        <w:rPr>
          <w:rFonts w:ascii="Times New Roman" w:eastAsia="Times New Roman" w:hAnsi="Times New Roman" w:cs="Times New Roman"/>
          <w:b/>
          <w:bCs/>
        </w:rPr>
        <w:t>1 ?</w:t>
      </w:r>
      <w:proofErr w:type="gramEnd"/>
    </w:p>
    <w:p w:rsidR="002245BD" w:rsidRPr="002245BD" w:rsidRDefault="002245BD" w:rsidP="002245BD">
      <w:pPr>
        <w:spacing w:after="0" w:line="240" w:lineRule="auto"/>
        <w:rPr>
          <w:rFonts w:ascii="Times New Roman" w:eastAsia="Times New Roman" w:hAnsi="Times New Roman" w:cs="Times New Roman"/>
        </w:rPr>
      </w:pPr>
      <w:r w:rsidRPr="002245BD">
        <w:rPr>
          <w:rFonts w:ascii="Times New Roman" w:eastAsia="Times New Roman" w:hAnsi="Times New Roman" w:cs="Times New Roman"/>
        </w:rPr>
        <w:t xml:space="preserve">Usually </w:t>
      </w:r>
      <m:oMath>
        <m:r>
          <w:rPr>
            <w:rFonts w:ascii="Cambria Math" w:eastAsia="Times New Roman" w:hAnsi="Cambria Math" w:cs="Times New Roman"/>
          </w:rPr>
          <m:t>b</m:t>
        </m:r>
      </m:oMath>
      <w:r w:rsidRPr="002245BD">
        <w:rPr>
          <w:rFonts w:ascii="Times New Roman" w:eastAsia="Times New Roman" w:hAnsi="Times New Roman" w:cs="Times New Roman"/>
        </w:rPr>
        <w:t xml:space="preserve"> factorial is defined in the following way: </w:t>
      </w:r>
    </w:p>
    <w:p w:rsidR="002245BD" w:rsidRPr="002245BD" w:rsidRDefault="009E3877" w:rsidP="002245BD">
      <w:pPr>
        <w:spacing w:after="0" w:line="240" w:lineRule="auto"/>
        <w:ind w:left="720"/>
        <w:rPr>
          <w:rFonts w:ascii="Cambria Math" w:eastAsia="Times New Roman" w:hAnsi="Cambria Math" w:cs="Times New Roman"/>
          <w:oMath/>
        </w:rPr>
      </w:pPr>
      <m:oMathPara>
        <m:oMath>
          <m:r>
            <w:rPr>
              <w:rFonts w:ascii="Cambria Math" w:eastAsia="Times New Roman" w:hAnsi="Cambria Math" w:cs="Times New Roman"/>
            </w:rPr>
            <m:t xml:space="preserve">b! = 1*2*3*...*b </m:t>
          </m:r>
        </m:oMath>
      </m:oMathPara>
    </w:p>
    <w:p w:rsidR="002245BD" w:rsidRPr="002245BD" w:rsidRDefault="002245BD" w:rsidP="002245BD">
      <w:pPr>
        <w:spacing w:before="100" w:beforeAutospacing="1" w:after="100" w:afterAutospacing="1" w:line="240" w:lineRule="auto"/>
        <w:rPr>
          <w:rFonts w:ascii="Times New Roman" w:eastAsia="Times New Roman" w:hAnsi="Times New Roman" w:cs="Times New Roman"/>
        </w:rPr>
      </w:pPr>
      <w:r w:rsidRPr="002245BD">
        <w:rPr>
          <w:rFonts w:ascii="Times New Roman" w:eastAsia="Times New Roman" w:hAnsi="Times New Roman" w:cs="Times New Roman"/>
        </w:rPr>
        <w:t xml:space="preserve">But this definition does not give a value for 0 factorial, so a natural question is: what is the value </w:t>
      </w:r>
      <w:proofErr w:type="gramStart"/>
      <w:r w:rsidRPr="002245BD">
        <w:rPr>
          <w:rFonts w:ascii="Times New Roman" w:eastAsia="Times New Roman" w:hAnsi="Times New Roman" w:cs="Times New Roman"/>
        </w:rPr>
        <w:t xml:space="preserve">of </w:t>
      </w:r>
      <m:oMath>
        <m:r>
          <w:rPr>
            <w:rFonts w:ascii="Cambria Math" w:eastAsia="Times New Roman" w:hAnsi="Cambria Math" w:cs="Times New Roman"/>
          </w:rPr>
          <m:t>0</m:t>
        </m:r>
        <w:proofErr w:type="gramEnd"/>
        <m:r>
          <w:rPr>
            <w:rFonts w:ascii="Cambria Math" w:eastAsia="Times New Roman" w:hAnsi="Cambria Math" w:cs="Times New Roman"/>
          </w:rPr>
          <m:t>!</m:t>
        </m:r>
      </m:oMath>
      <w:r w:rsidRPr="002245BD">
        <w:rPr>
          <w:rFonts w:ascii="Times New Roman" w:eastAsia="Times New Roman" w:hAnsi="Times New Roman" w:cs="Times New Roman"/>
        </w:rPr>
        <w:t xml:space="preserve"> ? </w:t>
      </w:r>
    </w:p>
    <w:p w:rsidR="002245BD" w:rsidRPr="002245BD" w:rsidRDefault="002245BD" w:rsidP="002245BD">
      <w:pPr>
        <w:spacing w:before="100" w:beforeAutospacing="1" w:after="100" w:afterAutospacing="1" w:line="240" w:lineRule="auto"/>
        <w:rPr>
          <w:rFonts w:ascii="Times New Roman" w:eastAsia="Times New Roman" w:hAnsi="Times New Roman" w:cs="Times New Roman"/>
        </w:rPr>
      </w:pPr>
      <w:r w:rsidRPr="002245BD">
        <w:rPr>
          <w:rFonts w:ascii="Times New Roman" w:eastAsia="Times New Roman" w:hAnsi="Times New Roman" w:cs="Times New Roman"/>
        </w:rPr>
        <w:t xml:space="preserve">A first way to see that </w:t>
      </w:r>
      <m:oMath>
        <m:r>
          <w:rPr>
            <w:rFonts w:ascii="Cambria Math" w:eastAsia="Times New Roman" w:hAnsi="Cambria Math" w:cs="Times New Roman"/>
          </w:rPr>
          <m:t>0! = 1</m:t>
        </m:r>
      </m:oMath>
      <w:r w:rsidRPr="002245BD">
        <w:rPr>
          <w:rFonts w:ascii="Times New Roman" w:eastAsia="Times New Roman" w:hAnsi="Times New Roman" w:cs="Times New Roman"/>
        </w:rPr>
        <w:t xml:space="preserve"> is by working backward. We know that: </w:t>
      </w:r>
    </w:p>
    <w:p w:rsidR="002245BD" w:rsidRPr="003D3A06" w:rsidRDefault="002245BD"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m:oMathPara>
        <m:oMath>
          <m:r>
            <w:rPr>
              <w:rFonts w:ascii="Cambria Math" w:eastAsia="Times New Roman" w:hAnsi="Cambria Math" w:cs="Times New Roman"/>
            </w:rPr>
            <m:t>1! = 1</m:t>
          </m:r>
        </m:oMath>
      </m:oMathPara>
    </w:p>
    <w:p w:rsidR="003D3A06" w:rsidRDefault="003D3A06"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245BD" w:rsidRPr="003D3A06" w:rsidRDefault="002245BD"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m:oMathPara>
        <m:oMath>
          <m:r>
            <w:rPr>
              <w:rFonts w:ascii="Cambria Math" w:eastAsia="Times New Roman" w:hAnsi="Cambria Math" w:cs="Times New Roman"/>
            </w:rPr>
            <m:t>2! = 1!*2=2</m:t>
          </m:r>
        </m:oMath>
      </m:oMathPara>
    </w:p>
    <w:p w:rsidR="003D3A06" w:rsidRPr="002245BD" w:rsidRDefault="003D3A06"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245BD" w:rsidRPr="003D3A06" w:rsidRDefault="003D3A06"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m:oMathPara>
        <m:oMath>
          <m:r>
            <w:rPr>
              <w:rFonts w:ascii="Cambria Math" w:eastAsia="Times New Roman" w:hAnsi="Cambria Math" w:cs="Times New Roman"/>
            </w:rPr>
            <m:t>3! = 2!*3=6</m:t>
          </m:r>
        </m:oMath>
      </m:oMathPara>
    </w:p>
    <w:p w:rsidR="003D3A06" w:rsidRPr="003D3A06" w:rsidRDefault="003D3A06"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245BD" w:rsidRPr="002245BD" w:rsidRDefault="002245BD"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Math" w:eastAsia="Times New Roman" w:hAnsi="Cambria Math" w:cs="Times New Roman"/>
          <w:oMath/>
        </w:rPr>
      </w:pPr>
      <m:oMathPara>
        <m:oMath>
          <m:r>
            <w:rPr>
              <w:rFonts w:ascii="Cambria Math" w:eastAsia="Times New Roman" w:hAnsi="Cambria Math" w:cs="Times New Roman"/>
            </w:rPr>
            <m:t xml:space="preserve"> 4! = 3!*4=24</m:t>
          </m:r>
        </m:oMath>
      </m:oMathPara>
    </w:p>
    <w:p w:rsidR="002245BD" w:rsidRPr="002245BD" w:rsidRDefault="002245BD"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245BD">
        <w:rPr>
          <w:rFonts w:ascii="Times New Roman" w:eastAsia="Times New Roman" w:hAnsi="Times New Roman" w:cs="Times New Roman"/>
        </w:rPr>
        <w:t xml:space="preserve">          </w:t>
      </w:r>
    </w:p>
    <w:p w:rsidR="002245BD" w:rsidRPr="002245BD" w:rsidRDefault="002245BD"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245BD">
        <w:rPr>
          <w:rFonts w:ascii="Times New Roman" w:eastAsia="Times New Roman" w:hAnsi="Times New Roman" w:cs="Times New Roman"/>
        </w:rPr>
        <w:t xml:space="preserve">             </w:t>
      </w:r>
    </w:p>
    <w:p w:rsidR="002245BD" w:rsidRPr="003D3A06" w:rsidRDefault="003D3A06" w:rsidP="00320D2C">
      <w:pPr>
        <w:spacing w:after="360" w:line="240" w:lineRule="auto"/>
        <w:rPr>
          <w:rFonts w:ascii="Times New Roman" w:eastAsia="Times New Roman" w:hAnsi="Times New Roman" w:cs="Times New Roman"/>
        </w:rPr>
      </w:pPr>
      <w:r>
        <w:rPr>
          <w:rFonts w:ascii="Times New Roman" w:eastAsia="Times New Roman" w:hAnsi="Times New Roman" w:cs="Times New Roman"/>
        </w:rPr>
        <w:t xml:space="preserve">We can turn this around:                                     </w:t>
      </w:r>
      <w:r>
        <w:t xml:space="preserve"> </w:t>
      </w:r>
      <m:oMath>
        <m:r>
          <w:rPr>
            <w:rFonts w:ascii="Cambria Math" w:eastAsia="Times New Roman" w:hAnsi="Cambria Math" w:cs="Times New Roman"/>
          </w:rPr>
          <m:t>4! = 24</m:t>
        </m:r>
      </m:oMath>
    </w:p>
    <w:p w:rsidR="002245BD" w:rsidRPr="002245BD" w:rsidRDefault="002245BD" w:rsidP="0032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Cambria Math" w:eastAsia="Times New Roman" w:hAnsi="Cambria Math" w:cs="Times New Roman"/>
          <w:oMath/>
        </w:rPr>
      </w:pPr>
      <m:oMathPara>
        <m:oMath>
          <m:r>
            <w:rPr>
              <w:rFonts w:ascii="Cambria Math" w:eastAsia="Times New Roman" w:hAnsi="Cambria Math" w:cs="Times New Roman"/>
            </w:rPr>
            <m:t xml:space="preserve">     3! =</m:t>
          </m:r>
          <m:f>
            <m:fPr>
              <m:ctrlPr>
                <w:rPr>
                  <w:rFonts w:ascii="Cambria Math" w:eastAsia="Times New Roman" w:hAnsi="Cambria Math" w:cs="Times New Roman"/>
                  <w:i/>
                </w:rPr>
              </m:ctrlPr>
            </m:fPr>
            <m:num>
              <m:r>
                <w:rPr>
                  <w:rFonts w:ascii="Cambria Math" w:eastAsia="Times New Roman" w:hAnsi="Cambria Math" w:cs="Times New Roman"/>
                </w:rPr>
                <m:t>4!</m:t>
              </m:r>
            </m:num>
            <m:den>
              <m:r>
                <w:rPr>
                  <w:rFonts w:ascii="Cambria Math" w:eastAsia="Times New Roman" w:hAnsi="Cambria Math" w:cs="Times New Roman"/>
                </w:rPr>
                <m:t>4</m:t>
              </m:r>
            </m:den>
          </m:f>
          <m:r>
            <w:rPr>
              <w:rFonts w:ascii="Cambria Math" w:eastAsia="Times New Roman" w:hAnsi="Cambria Math" w:cs="Times New Roman"/>
            </w:rPr>
            <m:t>=6</m:t>
          </m:r>
        </m:oMath>
      </m:oMathPara>
    </w:p>
    <w:p w:rsidR="002245BD" w:rsidRPr="002245BD" w:rsidRDefault="002245BD" w:rsidP="0032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Cambria Math" w:eastAsia="Times New Roman" w:hAnsi="Cambria Math" w:cs="Times New Roman"/>
          <w:oMath/>
        </w:rPr>
      </w:pPr>
      <m:oMathPara>
        <m:oMath>
          <m:r>
            <w:rPr>
              <w:rFonts w:ascii="Cambria Math" w:eastAsia="Times New Roman" w:hAnsi="Cambria Math" w:cs="Times New Roman"/>
            </w:rPr>
            <m:t xml:space="preserve">     2! =</m:t>
          </m:r>
          <m:f>
            <m:fPr>
              <m:ctrlPr>
                <w:rPr>
                  <w:rFonts w:ascii="Cambria Math" w:eastAsia="Times New Roman" w:hAnsi="Cambria Math" w:cs="Times New Roman"/>
                  <w:i/>
                </w:rPr>
              </m:ctrlPr>
            </m:fPr>
            <m:num>
              <m:r>
                <w:rPr>
                  <w:rFonts w:ascii="Cambria Math" w:eastAsia="Times New Roman" w:hAnsi="Cambria Math" w:cs="Times New Roman"/>
                </w:rPr>
                <m:t>3!</m:t>
              </m:r>
            </m:num>
            <m:den>
              <m:r>
                <w:rPr>
                  <w:rFonts w:ascii="Cambria Math" w:eastAsia="Times New Roman" w:hAnsi="Cambria Math" w:cs="Times New Roman"/>
                </w:rPr>
                <m:t>3</m:t>
              </m:r>
            </m:den>
          </m:f>
          <m:r>
            <w:rPr>
              <w:rFonts w:ascii="Cambria Math" w:eastAsia="Times New Roman" w:hAnsi="Cambria Math" w:cs="Times New Roman"/>
            </w:rPr>
            <m:t>=2</m:t>
          </m:r>
        </m:oMath>
      </m:oMathPara>
    </w:p>
    <w:p w:rsidR="002245BD" w:rsidRPr="002245BD" w:rsidRDefault="002245BD" w:rsidP="0032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Cambria Math" w:eastAsia="Times New Roman" w:hAnsi="Cambria Math" w:cs="Times New Roman"/>
          <w:oMath/>
        </w:rPr>
      </w:pPr>
      <m:oMathPara>
        <m:oMath>
          <m:r>
            <w:rPr>
              <w:rFonts w:ascii="Cambria Math" w:eastAsia="Times New Roman" w:hAnsi="Cambria Math" w:cs="Times New Roman"/>
            </w:rPr>
            <m:t xml:space="preserve">     1! =</m:t>
          </m:r>
          <m:f>
            <m:fPr>
              <m:ctrlPr>
                <w:rPr>
                  <w:rFonts w:ascii="Cambria Math" w:eastAsia="Times New Roman" w:hAnsi="Cambria Math" w:cs="Times New Roman"/>
                  <w:i/>
                </w:rPr>
              </m:ctrlPr>
            </m:fPr>
            <m:num>
              <m:r>
                <w:rPr>
                  <w:rFonts w:ascii="Cambria Math" w:eastAsia="Times New Roman" w:hAnsi="Cambria Math" w:cs="Times New Roman"/>
                </w:rPr>
                <m:t>2!</m:t>
              </m:r>
            </m:num>
            <m:den>
              <m:r>
                <w:rPr>
                  <w:rFonts w:ascii="Cambria Math" w:eastAsia="Times New Roman" w:hAnsi="Cambria Math" w:cs="Times New Roman"/>
                </w:rPr>
                <m:t>2</m:t>
              </m:r>
            </m:den>
          </m:f>
          <m:r>
            <w:rPr>
              <w:rFonts w:ascii="Cambria Math" w:eastAsia="Times New Roman" w:hAnsi="Cambria Math" w:cs="Times New Roman"/>
            </w:rPr>
            <m:t>=1</m:t>
          </m:r>
        </m:oMath>
      </m:oMathPara>
    </w:p>
    <w:p w:rsidR="002245BD" w:rsidRPr="002245BD" w:rsidRDefault="002245BD" w:rsidP="0032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Times New Roman" w:eastAsia="Times New Roman" w:hAnsi="Times New Roman" w:cs="Times New Roman"/>
        </w:rPr>
      </w:pPr>
      <m:oMathPara>
        <m:oMath>
          <m:r>
            <w:rPr>
              <w:rFonts w:ascii="Cambria Math" w:eastAsia="Times New Roman" w:hAnsi="Cambria Math" w:cs="Times New Roman"/>
            </w:rPr>
            <m:t xml:space="preserve">     0! =</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1</m:t>
              </m:r>
            </m:den>
          </m:f>
          <m:r>
            <w:rPr>
              <w:rFonts w:ascii="Cambria Math" w:eastAsia="Times New Roman" w:hAnsi="Cambria Math" w:cs="Times New Roman"/>
            </w:rPr>
            <m:t>=1</m:t>
          </m:r>
        </m:oMath>
      </m:oMathPara>
    </w:p>
    <w:p w:rsidR="002245BD" w:rsidRPr="002245BD" w:rsidRDefault="002245BD"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245BD" w:rsidRPr="002245BD" w:rsidRDefault="002245BD"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245BD" w:rsidRDefault="002245BD" w:rsidP="00224DA6">
      <w:pPr>
        <w:rPr>
          <w:rFonts w:ascii="Times New Roman" w:eastAsia="Times New Roman" w:hAnsi="Times New Roman" w:cs="Times New Roman"/>
        </w:rPr>
      </w:pPr>
    </w:p>
    <w:p w:rsidR="002245BD" w:rsidRDefault="002245BD" w:rsidP="00224DA6">
      <w:pPr>
        <w:rPr>
          <w:rFonts w:ascii="Times New Roman" w:eastAsia="Times New Roman" w:hAnsi="Times New Roman" w:cs="Times New Roman"/>
        </w:rPr>
      </w:pPr>
    </w:p>
    <w:p w:rsidR="002245BD" w:rsidRDefault="002245BD" w:rsidP="00224DA6">
      <w:pPr>
        <w:rPr>
          <w:rFonts w:ascii="Times New Roman" w:eastAsia="Times New Roman" w:hAnsi="Times New Roman" w:cs="Times New Roman"/>
        </w:rPr>
      </w:pPr>
    </w:p>
    <w:p w:rsidR="002245BD" w:rsidRDefault="002245BD" w:rsidP="00224DA6">
      <w:pPr>
        <w:rPr>
          <w:rFonts w:ascii="Times New Roman" w:eastAsia="Times New Roman" w:hAnsi="Times New Roman" w:cs="Times New Roman"/>
        </w:rPr>
      </w:pPr>
    </w:p>
    <w:p w:rsidR="002245BD" w:rsidRDefault="002245BD" w:rsidP="00224DA6">
      <w:pPr>
        <w:rPr>
          <w:rFonts w:ascii="Times New Roman" w:eastAsia="Times New Roman" w:hAnsi="Times New Roman" w:cs="Times New Roman"/>
        </w:rPr>
      </w:pPr>
    </w:p>
    <w:p w:rsidR="002245BD" w:rsidRDefault="002245BD" w:rsidP="00224DA6">
      <w:pPr>
        <w:rPr>
          <w:rFonts w:ascii="Times New Roman" w:eastAsia="Times New Roman" w:hAnsi="Times New Roman" w:cs="Times New Roman"/>
        </w:rPr>
      </w:pPr>
    </w:p>
    <w:p w:rsidR="002245BD" w:rsidRDefault="002245BD" w:rsidP="00224DA6">
      <w:pPr>
        <w:rPr>
          <w:rFonts w:ascii="Times New Roman" w:eastAsia="Times New Roman" w:hAnsi="Times New Roman" w:cs="Times New Roman"/>
        </w:rPr>
      </w:pPr>
    </w:p>
    <w:p w:rsidR="002245BD" w:rsidRDefault="002245BD" w:rsidP="00224DA6">
      <w:pPr>
        <w:rPr>
          <w:rFonts w:ascii="Times New Roman" w:eastAsia="Times New Roman" w:hAnsi="Times New Roman" w:cs="Times New Roman"/>
        </w:rPr>
      </w:pPr>
    </w:p>
    <w:p w:rsidR="002245BD" w:rsidRPr="002245BD" w:rsidRDefault="002245BD" w:rsidP="002245BD">
      <w:pPr>
        <w:spacing w:before="100" w:beforeAutospacing="1" w:after="100" w:afterAutospacing="1" w:line="240" w:lineRule="auto"/>
        <w:outlineLvl w:val="3"/>
        <w:rPr>
          <w:rFonts w:ascii="Times New Roman" w:eastAsia="Times New Roman" w:hAnsi="Times New Roman" w:cs="Times New Roman"/>
          <w:b/>
          <w:bCs/>
        </w:rPr>
      </w:pPr>
      <w:r w:rsidRPr="002245BD">
        <w:rPr>
          <w:rFonts w:ascii="Times New Roman" w:eastAsia="Times New Roman" w:hAnsi="Times New Roman" w:cs="Times New Roman"/>
          <w:b/>
          <w:bCs/>
        </w:rPr>
        <w:t xml:space="preserve">Why can't you divide by 0? </w:t>
      </w:r>
      <w:r w:rsidRPr="002245BD">
        <w:rPr>
          <w:rFonts w:ascii="Times New Roman" w:eastAsia="Times New Roman" w:hAnsi="Times New Roman" w:cs="Times New Roman"/>
          <w:b/>
          <w:bCs/>
        </w:rPr>
        <w:br/>
      </w:r>
    </w:p>
    <w:p w:rsidR="002245BD" w:rsidRPr="002245BD" w:rsidRDefault="002245BD" w:rsidP="002245BD">
      <w:pPr>
        <w:spacing w:after="0" w:line="240" w:lineRule="auto"/>
        <w:rPr>
          <w:rFonts w:ascii="Times New Roman" w:eastAsia="Times New Roman" w:hAnsi="Times New Roman" w:cs="Times New Roman"/>
        </w:rPr>
      </w:pPr>
      <w:r w:rsidRPr="002245BD">
        <w:rPr>
          <w:rFonts w:ascii="Times New Roman" w:eastAsia="Times New Roman" w:hAnsi="Times New Roman" w:cs="Times New Roman"/>
        </w:rPr>
        <w:br/>
      </w:r>
    </w:p>
    <w:p w:rsidR="002245BD" w:rsidRPr="002245BD" w:rsidRDefault="00455D41" w:rsidP="002245BD">
      <w:pPr>
        <w:spacing w:after="0" w:line="240" w:lineRule="auto"/>
        <w:rPr>
          <w:rFonts w:ascii="Times New Roman" w:eastAsia="Times New Roman" w:hAnsi="Times New Roman" w:cs="Times New Roman"/>
        </w:rPr>
      </w:pPr>
      <w:r>
        <w:rPr>
          <w:rFonts w:ascii="Times New Roman" w:eastAsia="Times New Roman" w:hAnsi="Times New Roman" w:cs="Times New Roman"/>
        </w:rPr>
        <w:t>Provided you aren’t dividing zero by zero,</w:t>
      </w:r>
      <w:r w:rsidR="008020AB">
        <w:rPr>
          <w:rFonts w:ascii="Times New Roman" w:eastAsia="Times New Roman" w:hAnsi="Times New Roman" w:cs="Times New Roman"/>
        </w:rPr>
        <w:t xml:space="preserve"> (this form would also be indeterminate)</w:t>
      </w:r>
      <w:r>
        <w:rPr>
          <w:rFonts w:ascii="Times New Roman" w:eastAsia="Times New Roman" w:hAnsi="Times New Roman" w:cs="Times New Roman"/>
        </w:rPr>
        <w:t xml:space="preserve"> d</w:t>
      </w:r>
      <w:r w:rsidR="002245BD" w:rsidRPr="002245BD">
        <w:rPr>
          <w:rFonts w:ascii="Times New Roman" w:eastAsia="Times New Roman" w:hAnsi="Times New Roman" w:cs="Times New Roman"/>
        </w:rPr>
        <w:t>ivision by zero is an operation for which you cannot find</w:t>
      </w:r>
      <w:r w:rsidR="008020AB">
        <w:rPr>
          <w:rFonts w:ascii="Times New Roman" w:eastAsia="Times New Roman" w:hAnsi="Times New Roman" w:cs="Times New Roman"/>
        </w:rPr>
        <w:t xml:space="preserve"> an answer, so it is disallowed, or undefined.</w:t>
      </w:r>
      <w:r w:rsidR="002245BD" w:rsidRPr="002245BD">
        <w:rPr>
          <w:rFonts w:ascii="Times New Roman" w:eastAsia="Times New Roman" w:hAnsi="Times New Roman" w:cs="Times New Roman"/>
        </w:rPr>
        <w:t xml:space="preserve"> You can understand why if you think about how division and multiplication are related. </w:t>
      </w:r>
    </w:p>
    <w:p w:rsidR="002245BD" w:rsidRDefault="002245BD"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245BD">
        <w:rPr>
          <w:rFonts w:ascii="Times New Roman" w:eastAsia="Times New Roman" w:hAnsi="Times New Roman" w:cs="Times New Roman"/>
        </w:rPr>
        <w:t xml:space="preserve">   12 divided by 6 is 2   </w:t>
      </w:r>
      <w:proofErr w:type="gramStart"/>
      <w:r w:rsidRPr="002245BD">
        <w:rPr>
          <w:rFonts w:ascii="Times New Roman" w:eastAsia="Times New Roman" w:hAnsi="Times New Roman" w:cs="Times New Roman"/>
        </w:rPr>
        <w:t>becau</w:t>
      </w:r>
      <w:r>
        <w:rPr>
          <w:rFonts w:ascii="Times New Roman" w:eastAsia="Times New Roman" w:hAnsi="Times New Roman" w:cs="Times New Roman"/>
        </w:rPr>
        <w:t xml:space="preserve">se </w:t>
      </w:r>
      <w:r w:rsidRPr="002245BD">
        <w:rPr>
          <w:rFonts w:ascii="Times New Roman" w:eastAsia="Times New Roman" w:hAnsi="Times New Roman" w:cs="Times New Roman"/>
        </w:rPr>
        <w:t xml:space="preserve"> 6</w:t>
      </w:r>
      <w:proofErr w:type="gramEnd"/>
      <w:r w:rsidRPr="002245BD">
        <w:rPr>
          <w:rFonts w:ascii="Times New Roman" w:eastAsia="Times New Roman" w:hAnsi="Times New Roman" w:cs="Times New Roman"/>
        </w:rPr>
        <w:t xml:space="preserve"> times 2 is 12</w:t>
      </w:r>
    </w:p>
    <w:p w:rsidR="002245BD" w:rsidRPr="003D3A06" w:rsidRDefault="00195F29"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m:oMathPara>
        <m:oMath>
          <m:f>
            <m:fPr>
              <m:ctrlPr>
                <w:rPr>
                  <w:rFonts w:ascii="Cambria Math" w:eastAsia="Times New Roman" w:hAnsi="Cambria Math" w:cs="Times New Roman"/>
                  <w:i/>
                </w:rPr>
              </m:ctrlPr>
            </m:fPr>
            <m:num>
              <m:r>
                <w:rPr>
                  <w:rFonts w:ascii="Cambria Math" w:eastAsia="Times New Roman" w:hAnsi="Cambria Math" w:cs="Times New Roman"/>
                </w:rPr>
                <m:t>12</m:t>
              </m:r>
            </m:num>
            <m:den>
              <m:r>
                <w:rPr>
                  <w:rFonts w:ascii="Cambria Math" w:eastAsia="Times New Roman" w:hAnsi="Cambria Math" w:cs="Times New Roman"/>
                </w:rPr>
                <m:t>6</m:t>
              </m:r>
            </m:den>
          </m:f>
          <m:r>
            <w:rPr>
              <w:rFonts w:ascii="Cambria Math" w:eastAsia="Times New Roman" w:hAnsi="Cambria Math" w:cs="Times New Roman"/>
            </w:rPr>
            <m:t>=x</m:t>
          </m:r>
        </m:oMath>
      </m:oMathPara>
    </w:p>
    <w:p w:rsidR="003D3A06" w:rsidRPr="000D6400" w:rsidRDefault="003D3A06"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0D6400" w:rsidRPr="003D3A06" w:rsidRDefault="003D3A06"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m:oMathPara>
        <m:oMath>
          <m:r>
            <w:rPr>
              <w:rFonts w:ascii="Cambria Math" w:eastAsia="Times New Roman" w:hAnsi="Cambria Math" w:cs="Times New Roman"/>
            </w:rPr>
            <m:t xml:space="preserve">   12=6x</m:t>
          </m:r>
        </m:oMath>
      </m:oMathPara>
    </w:p>
    <w:p w:rsidR="003D3A06" w:rsidRPr="000D6400" w:rsidRDefault="003D3A06"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0D6400" w:rsidRPr="002245BD" w:rsidRDefault="000D6400"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m:oMathPara>
        <m:oMath>
          <m:r>
            <w:rPr>
              <w:rFonts w:ascii="Cambria Math" w:eastAsia="Times New Roman" w:hAnsi="Cambria Math" w:cs="Times New Roman"/>
            </w:rPr>
            <m:t>x=2,     12=6*2</m:t>
          </m:r>
        </m:oMath>
      </m:oMathPara>
    </w:p>
    <w:p w:rsidR="002245BD" w:rsidRPr="002245BD" w:rsidRDefault="002245BD"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20D2C" w:rsidRPr="002245BD" w:rsidRDefault="002245BD" w:rsidP="0032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245BD">
        <w:rPr>
          <w:rFonts w:ascii="Times New Roman" w:eastAsia="Times New Roman" w:hAnsi="Times New Roman" w:cs="Times New Roman"/>
        </w:rPr>
        <w:t xml:space="preserve">   12 divided by 0 is </w:t>
      </w:r>
      <m:oMath>
        <m:r>
          <w:rPr>
            <w:rFonts w:ascii="Cambria Math" w:eastAsia="Times New Roman" w:hAnsi="Cambria Math" w:cs="Times New Roman"/>
          </w:rPr>
          <m:t xml:space="preserve">x </m:t>
        </m:r>
      </m:oMath>
      <w:r w:rsidRPr="002245BD">
        <w:rPr>
          <w:rFonts w:ascii="Times New Roman" w:eastAsia="Times New Roman" w:hAnsi="Times New Roman" w:cs="Times New Roman"/>
        </w:rPr>
        <w:t xml:space="preserve">  would mean that</w:t>
      </w:r>
      <w:r w:rsidR="00320D2C" w:rsidRPr="002245BD">
        <w:rPr>
          <w:rFonts w:ascii="Times New Roman" w:eastAsia="Times New Roman" w:hAnsi="Times New Roman" w:cs="Times New Roman"/>
        </w:rPr>
        <w:t xml:space="preserve">    0 times </w:t>
      </w:r>
      <m:oMath>
        <m:r>
          <w:rPr>
            <w:rFonts w:ascii="Cambria Math" w:eastAsia="Times New Roman" w:hAnsi="Cambria Math" w:cs="Times New Roman"/>
          </w:rPr>
          <m:t>x</m:t>
        </m:r>
      </m:oMath>
      <w:r w:rsidR="00320D2C" w:rsidRPr="002245BD">
        <w:rPr>
          <w:rFonts w:ascii="Times New Roman" w:eastAsia="Times New Roman" w:hAnsi="Times New Roman" w:cs="Times New Roman"/>
        </w:rPr>
        <w:t xml:space="preserve"> = 12</w:t>
      </w:r>
    </w:p>
    <w:p w:rsidR="002245BD" w:rsidRPr="002245BD" w:rsidRDefault="002245BD" w:rsidP="0022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245BD" w:rsidRDefault="002245BD" w:rsidP="002245BD">
      <w:pPr>
        <w:rPr>
          <w:rFonts w:ascii="Times New Roman" w:eastAsia="Times New Roman" w:hAnsi="Times New Roman" w:cs="Times New Roman"/>
        </w:rPr>
      </w:pPr>
      <w:r w:rsidRPr="002245BD">
        <w:rPr>
          <w:rFonts w:ascii="Times New Roman" w:eastAsia="Times New Roman" w:hAnsi="Times New Roman" w:cs="Times New Roman"/>
        </w:rPr>
        <w:t>But no value would work for x because 0 times any number is 0. So division by zero doesn't work.</w:t>
      </w:r>
    </w:p>
    <w:p w:rsidR="000D6400" w:rsidRPr="000D6400" w:rsidRDefault="00195F29" w:rsidP="002245BD">
      <w:pPr>
        <w:rPr>
          <w:rFonts w:ascii="Times New Roman" w:eastAsia="Times New Roman" w:hAnsi="Times New Roman" w:cs="Times New Roman"/>
        </w:rPr>
      </w:pPr>
      <m:oMathPara>
        <m:oMath>
          <m:f>
            <m:fPr>
              <m:ctrlPr>
                <w:rPr>
                  <w:rFonts w:ascii="Cambria Math" w:hAnsi="Cambria Math" w:cs="Times New Roman"/>
                  <w:i/>
                </w:rPr>
              </m:ctrlPr>
            </m:fPr>
            <m:num>
              <m:r>
                <w:rPr>
                  <w:rFonts w:ascii="Cambria Math" w:hAnsi="Cambria Math" w:cs="Times New Roman"/>
                </w:rPr>
                <m:t>12</m:t>
              </m:r>
            </m:num>
            <m:den>
              <m:r>
                <w:rPr>
                  <w:rFonts w:ascii="Cambria Math" w:hAnsi="Cambria Math" w:cs="Times New Roman"/>
                </w:rPr>
                <m:t>0</m:t>
              </m:r>
            </m:den>
          </m:f>
          <m:r>
            <w:rPr>
              <w:rFonts w:ascii="Cambria Math" w:hAnsi="Cambria Math" w:cs="Times New Roman"/>
            </w:rPr>
            <m:t>=x</m:t>
          </m:r>
        </m:oMath>
      </m:oMathPara>
    </w:p>
    <w:p w:rsidR="000D6400" w:rsidRPr="000D6400" w:rsidRDefault="000D6400" w:rsidP="002245BD">
      <w:pPr>
        <w:rPr>
          <w:rFonts w:ascii="Times New Roman" w:eastAsia="Times New Roman" w:hAnsi="Times New Roman" w:cs="Times New Roman"/>
        </w:rPr>
      </w:pPr>
      <m:oMathPara>
        <m:oMath>
          <m:r>
            <w:rPr>
              <w:rFonts w:ascii="Cambria Math" w:eastAsia="Times New Roman" w:hAnsi="Cambria Math" w:cs="Times New Roman"/>
            </w:rPr>
            <m:t>12=0x</m:t>
          </m:r>
        </m:oMath>
      </m:oMathPara>
    </w:p>
    <w:p w:rsidR="000D6400" w:rsidRDefault="000D6400" w:rsidP="002245BD">
      <w:pPr>
        <w:rPr>
          <w:rFonts w:ascii="Times New Roman" w:eastAsia="Times New Roman" w:hAnsi="Times New Roman" w:cs="Times New Roman"/>
        </w:rPr>
      </w:pPr>
    </w:p>
    <w:p w:rsidR="000D6400" w:rsidRDefault="000D6400" w:rsidP="002245BD">
      <w:pPr>
        <w:rPr>
          <w:rFonts w:ascii="Times New Roman" w:eastAsia="Times New Roman" w:hAnsi="Times New Roman" w:cs="Times New Roman"/>
        </w:rPr>
      </w:pPr>
      <w:r>
        <w:rPr>
          <w:rFonts w:ascii="Times New Roman" w:eastAsia="Times New Roman" w:hAnsi="Times New Roman" w:cs="Times New Roman"/>
        </w:rPr>
        <w:t>Anything times 0 is 0,</w:t>
      </w:r>
      <w:r w:rsidR="00320D2C">
        <w:rPr>
          <w:rFonts w:ascii="Times New Roman" w:eastAsia="Times New Roman" w:hAnsi="Times New Roman" w:cs="Times New Roman"/>
        </w:rPr>
        <w:t xml:space="preserve"> therefore</w:t>
      </w:r>
      <w:r>
        <w:rPr>
          <w:rFonts w:ascii="Times New Roman" w:eastAsia="Times New Roman" w:hAnsi="Times New Roman" w:cs="Times New Roman"/>
        </w:rPr>
        <w:t xml:space="preserve"> there is no solution.</w:t>
      </w:r>
      <w:r w:rsidR="008020AB">
        <w:rPr>
          <w:rFonts w:ascii="Times New Roman" w:eastAsia="Times New Roman" w:hAnsi="Times New Roman" w:cs="Times New Roman"/>
        </w:rPr>
        <w:t xml:space="preserve"> </w:t>
      </w:r>
    </w:p>
    <w:p w:rsidR="000D6400" w:rsidRDefault="000D6400" w:rsidP="002245BD">
      <w:pPr>
        <w:rPr>
          <w:rFonts w:ascii="Times New Roman" w:eastAsia="Times New Roman" w:hAnsi="Times New Roman" w:cs="Times New Roman"/>
        </w:rPr>
      </w:pPr>
    </w:p>
    <w:p w:rsidR="003D3A06" w:rsidRDefault="003D3A06">
      <w:pPr>
        <w:rPr>
          <w:rFonts w:ascii="Times New Roman" w:eastAsia="Times New Roman" w:hAnsi="Times New Roman" w:cs="Times New Roman"/>
        </w:rPr>
      </w:pPr>
      <w:r>
        <w:rPr>
          <w:rFonts w:ascii="Times New Roman" w:eastAsia="Times New Roman" w:hAnsi="Times New Roman" w:cs="Times New Roman"/>
        </w:rPr>
        <w:br w:type="page"/>
      </w:r>
    </w:p>
    <w:p w:rsidR="000D6400" w:rsidRDefault="003D3A06" w:rsidP="002245BD">
      <w:pPr>
        <w:rPr>
          <w:rFonts w:ascii="Times New Roman" w:eastAsia="Times New Roman" w:hAnsi="Times New Roman" w:cs="Times New Roman"/>
          <w:b/>
        </w:rPr>
      </w:pPr>
      <w:r>
        <w:rPr>
          <w:rFonts w:ascii="Times New Roman" w:eastAsia="Times New Roman" w:hAnsi="Times New Roman" w:cs="Times New Roman"/>
          <w:b/>
        </w:rPr>
        <w:lastRenderedPageBreak/>
        <w:t xml:space="preserve">Why is there </w:t>
      </w:r>
      <m:oMath>
        <m:r>
          <m:rPr>
            <m:sty m:val="bi"/>
          </m:rPr>
          <w:rPr>
            <w:rFonts w:ascii="Cambria Math" w:eastAsia="Times New Roman" w:hAnsi="Cambria Math" w:cs="Times New Roman"/>
          </w:rPr>
          <m:t>360°</m:t>
        </m:r>
      </m:oMath>
      <w:r>
        <w:rPr>
          <w:rFonts w:ascii="Times New Roman" w:eastAsia="Times New Roman" w:hAnsi="Times New Roman" w:cs="Times New Roman"/>
          <w:b/>
        </w:rPr>
        <w:t xml:space="preserve"> in a circle?</w:t>
      </w:r>
    </w:p>
    <w:p w:rsidR="003D3A06" w:rsidRDefault="003D3A06" w:rsidP="002245BD">
      <w:pPr>
        <w:rPr>
          <w:rFonts w:ascii="Times New Roman" w:eastAsia="Times New Roman" w:hAnsi="Times New Roman" w:cs="Times New Roman"/>
        </w:rPr>
      </w:pPr>
      <w:r>
        <w:rPr>
          <w:rFonts w:ascii="Times New Roman" w:eastAsia="Times New Roman" w:hAnsi="Times New Roman" w:cs="Times New Roman"/>
        </w:rPr>
        <w:t>While we aren’t fully certain of the answer, mathematic historians have come up with plausible reasoning. One of these reasons, for example has to do with the fact th</w:t>
      </w:r>
      <w:r w:rsidR="00320D2C">
        <w:rPr>
          <w:rFonts w:ascii="Times New Roman" w:eastAsia="Times New Roman" w:hAnsi="Times New Roman" w:cs="Times New Roman"/>
        </w:rPr>
        <w:t>at the Babylonians used base 60, but this is</w:t>
      </w:r>
      <w:r>
        <w:rPr>
          <w:rFonts w:ascii="Times New Roman" w:eastAsia="Times New Roman" w:hAnsi="Times New Roman" w:cs="Times New Roman"/>
        </w:rPr>
        <w:t xml:space="preserve"> not a very convincing argument standing alone. </w:t>
      </w:r>
    </w:p>
    <w:p w:rsidR="003D3A06" w:rsidRDefault="003D3A06" w:rsidP="003D3A06">
      <w:pPr>
        <w:jc w:val="center"/>
        <w:rPr>
          <w:rFonts w:ascii="Times New Roman" w:eastAsia="Times New Roman" w:hAnsi="Times New Roman" w:cs="Times New Roman"/>
        </w:rPr>
      </w:pPr>
      <w:r>
        <w:rPr>
          <w:noProof/>
        </w:rPr>
        <w:drawing>
          <wp:inline distT="0" distB="0" distL="0" distR="0" wp14:anchorId="20D7B48F" wp14:editId="61D3BCC7">
            <wp:extent cx="302895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28950" cy="3028950"/>
                    </a:xfrm>
                    <a:prstGeom prst="rect">
                      <a:avLst/>
                    </a:prstGeom>
                  </pic:spPr>
                </pic:pic>
              </a:graphicData>
            </a:graphic>
          </wp:inline>
        </w:drawing>
      </w:r>
    </w:p>
    <w:p w:rsidR="003D3A06" w:rsidRDefault="003D3A06" w:rsidP="003D3A06">
      <w:pPr>
        <w:rPr>
          <w:rFonts w:ascii="Times New Roman" w:eastAsia="Times New Roman" w:hAnsi="Times New Roman" w:cs="Times New Roman"/>
        </w:rPr>
      </w:pPr>
      <w:r>
        <w:rPr>
          <w:rFonts w:ascii="Times New Roman" w:eastAsia="Times New Roman" w:hAnsi="Times New Roman" w:cs="Times New Roman"/>
        </w:rPr>
        <w:t xml:space="preserve">Here, we have a hexagon inscribed in a circle. This splits the hexagon into 6 equal parts. </w:t>
      </w:r>
      <w:r w:rsidR="00320D2C">
        <w:rPr>
          <w:rFonts w:ascii="Times New Roman" w:eastAsia="Times New Roman" w:hAnsi="Times New Roman" w:cs="Times New Roman"/>
        </w:rPr>
        <w:t>The Babylonians</w:t>
      </w:r>
      <w:r>
        <w:rPr>
          <w:rFonts w:ascii="Times New Roman" w:eastAsia="Times New Roman" w:hAnsi="Times New Roman" w:cs="Times New Roman"/>
        </w:rPr>
        <w:t xml:space="preserve"> may have picked a h</w:t>
      </w:r>
      <w:r w:rsidR="00B23C61">
        <w:rPr>
          <w:rFonts w:ascii="Times New Roman" w:eastAsia="Times New Roman" w:hAnsi="Times New Roman" w:cs="Times New Roman"/>
        </w:rPr>
        <w:t>exagon because the length of one edge</w:t>
      </w:r>
      <w:r>
        <w:rPr>
          <w:rFonts w:ascii="Times New Roman" w:eastAsia="Times New Roman" w:hAnsi="Times New Roman" w:cs="Times New Roman"/>
        </w:rPr>
        <w:t xml:space="preserve"> of the hexagon is exactly equal to the length </w:t>
      </w:r>
      <w:r w:rsidR="00B23C61">
        <w:rPr>
          <w:rFonts w:ascii="Times New Roman" w:eastAsia="Times New Roman" w:hAnsi="Times New Roman" w:cs="Times New Roman"/>
        </w:rPr>
        <w:t xml:space="preserve">of the radius. Then, with the knowledge that the Babylonians </w:t>
      </w:r>
      <w:r w:rsidR="00320D2C">
        <w:rPr>
          <w:rFonts w:ascii="Times New Roman" w:eastAsia="Times New Roman" w:hAnsi="Times New Roman" w:cs="Times New Roman"/>
        </w:rPr>
        <w:t>used</w:t>
      </w:r>
      <w:r w:rsidR="00B23C61">
        <w:rPr>
          <w:rFonts w:ascii="Times New Roman" w:eastAsia="Times New Roman" w:hAnsi="Times New Roman" w:cs="Times New Roman"/>
        </w:rPr>
        <w:t xml:space="preserve"> base 60, they split each portion of the hexagon into 60 equal parts, and 6 times 60 is 360, hence 360 degrees in a circle! Cool huh?</w:t>
      </w:r>
    </w:p>
    <w:p w:rsidR="00320D2C" w:rsidRDefault="00320D2C" w:rsidP="003D3A06">
      <w:pPr>
        <w:rPr>
          <w:rFonts w:ascii="Times New Roman" w:eastAsia="Times New Roman" w:hAnsi="Times New Roman" w:cs="Times New Roman"/>
        </w:rPr>
      </w:pPr>
    </w:p>
    <w:p w:rsidR="00320D2C" w:rsidRDefault="00320D2C">
      <w:pPr>
        <w:rPr>
          <w:rFonts w:ascii="Times New Roman" w:eastAsia="Times New Roman" w:hAnsi="Times New Roman" w:cs="Times New Roman"/>
        </w:rPr>
      </w:pPr>
      <w:r>
        <w:rPr>
          <w:rFonts w:ascii="Times New Roman" w:eastAsia="Times New Roman" w:hAnsi="Times New Roman" w:cs="Times New Roman"/>
        </w:rPr>
        <w:br w:type="page"/>
      </w:r>
    </w:p>
    <w:p w:rsidR="00320D2C" w:rsidRDefault="00320D2C" w:rsidP="003D3A06">
      <w:pPr>
        <w:rPr>
          <w:rFonts w:ascii="Times New Roman" w:eastAsia="Times New Roman" w:hAnsi="Times New Roman" w:cs="Times New Roman"/>
        </w:rPr>
      </w:pPr>
      <w:r>
        <w:rPr>
          <w:rFonts w:ascii="Times New Roman" w:eastAsia="Times New Roman" w:hAnsi="Times New Roman" w:cs="Times New Roman"/>
        </w:rPr>
        <w:lastRenderedPageBreak/>
        <w:t>Here are some of my favorite websites that I like to use for some quick proofs of “Stump the Chumps”</w:t>
      </w:r>
    </w:p>
    <w:p w:rsidR="0045031F" w:rsidRPr="00320D2C" w:rsidRDefault="00195F29" w:rsidP="00320D2C">
      <w:pPr>
        <w:numPr>
          <w:ilvl w:val="0"/>
          <w:numId w:val="1"/>
        </w:numPr>
        <w:rPr>
          <w:rFonts w:ascii="Times New Roman" w:eastAsia="Times New Roman" w:hAnsi="Times New Roman" w:cs="Times New Roman"/>
        </w:rPr>
      </w:pPr>
      <w:hyperlink r:id="rId9" w:history="1">
        <w:r w:rsidR="00320D2C" w:rsidRPr="00320D2C">
          <w:rPr>
            <w:rStyle w:val="Hyperlink"/>
            <w:rFonts w:ascii="Times New Roman" w:eastAsia="Times New Roman" w:hAnsi="Times New Roman" w:cs="Times New Roman"/>
          </w:rPr>
          <w:t>www.mathforum.org</w:t>
        </w:r>
      </w:hyperlink>
      <w:r w:rsidR="00320D2C" w:rsidRPr="00320D2C">
        <w:rPr>
          <w:rFonts w:ascii="Times New Roman" w:eastAsia="Times New Roman" w:hAnsi="Times New Roman" w:cs="Times New Roman"/>
        </w:rPr>
        <w:t xml:space="preserve"> </w:t>
      </w:r>
    </w:p>
    <w:p w:rsidR="0045031F" w:rsidRPr="00320D2C" w:rsidRDefault="00195F29" w:rsidP="00320D2C">
      <w:pPr>
        <w:numPr>
          <w:ilvl w:val="0"/>
          <w:numId w:val="1"/>
        </w:numPr>
        <w:rPr>
          <w:rFonts w:ascii="Times New Roman" w:eastAsia="Times New Roman" w:hAnsi="Times New Roman" w:cs="Times New Roman"/>
        </w:rPr>
      </w:pPr>
      <w:hyperlink r:id="rId10" w:history="1">
        <w:r w:rsidR="00320D2C" w:rsidRPr="00320D2C">
          <w:rPr>
            <w:rStyle w:val="Hyperlink"/>
            <w:rFonts w:ascii="Times New Roman" w:eastAsia="Times New Roman" w:hAnsi="Times New Roman" w:cs="Times New Roman"/>
          </w:rPr>
          <w:t>www.scienceforums.net</w:t>
        </w:r>
      </w:hyperlink>
    </w:p>
    <w:p w:rsidR="0045031F" w:rsidRPr="00320D2C" w:rsidRDefault="00195F29" w:rsidP="00320D2C">
      <w:pPr>
        <w:numPr>
          <w:ilvl w:val="0"/>
          <w:numId w:val="1"/>
        </w:numPr>
        <w:rPr>
          <w:rFonts w:ascii="Times New Roman" w:eastAsia="Times New Roman" w:hAnsi="Times New Roman" w:cs="Times New Roman"/>
        </w:rPr>
      </w:pPr>
      <w:hyperlink r:id="rId11" w:history="1">
        <w:r w:rsidR="00320D2C" w:rsidRPr="00320D2C">
          <w:rPr>
            <w:rStyle w:val="Hyperlink"/>
            <w:rFonts w:ascii="Times New Roman" w:eastAsia="Times New Roman" w:hAnsi="Times New Roman" w:cs="Times New Roman"/>
          </w:rPr>
          <w:t>www.mathmojo.com</w:t>
        </w:r>
      </w:hyperlink>
    </w:p>
    <w:p w:rsidR="0045031F" w:rsidRPr="00320D2C" w:rsidRDefault="00195F29" w:rsidP="00320D2C">
      <w:pPr>
        <w:numPr>
          <w:ilvl w:val="0"/>
          <w:numId w:val="1"/>
        </w:numPr>
        <w:rPr>
          <w:rFonts w:ascii="Times New Roman" w:eastAsia="Times New Roman" w:hAnsi="Times New Roman" w:cs="Times New Roman"/>
        </w:rPr>
      </w:pPr>
      <w:hyperlink r:id="rId12" w:history="1">
        <w:r w:rsidR="00320D2C" w:rsidRPr="00320D2C">
          <w:rPr>
            <w:rStyle w:val="Hyperlink"/>
            <w:rFonts w:ascii="Times New Roman" w:eastAsia="Times New Roman" w:hAnsi="Times New Roman" w:cs="Times New Roman"/>
          </w:rPr>
          <w:t>www.teachertube.com</w:t>
        </w:r>
      </w:hyperlink>
    </w:p>
    <w:p w:rsidR="00320D2C" w:rsidRDefault="00320D2C" w:rsidP="003D3A06">
      <w:pPr>
        <w:rPr>
          <w:rFonts w:ascii="Times New Roman" w:eastAsia="Times New Roman" w:hAnsi="Times New Roman" w:cs="Times New Roman"/>
        </w:rPr>
      </w:pPr>
      <w:r>
        <w:rPr>
          <w:rFonts w:ascii="Times New Roman" w:eastAsia="Times New Roman" w:hAnsi="Times New Roman" w:cs="Times New Roman"/>
        </w:rPr>
        <w:t xml:space="preserve">Also, here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some more “Stump the Chumps” that I came across:</w:t>
      </w:r>
    </w:p>
    <w:p w:rsidR="0045031F" w:rsidRPr="00320D2C" w:rsidRDefault="00320D2C" w:rsidP="00320D2C">
      <w:pPr>
        <w:numPr>
          <w:ilvl w:val="0"/>
          <w:numId w:val="2"/>
        </w:numPr>
        <w:rPr>
          <w:rFonts w:ascii="Times New Roman" w:eastAsia="Times New Roman" w:hAnsi="Times New Roman" w:cs="Times New Roman"/>
        </w:rPr>
      </w:pPr>
      <w:r w:rsidRPr="00320D2C">
        <w:rPr>
          <w:rFonts w:ascii="Times New Roman" w:eastAsia="Times New Roman" w:hAnsi="Times New Roman" w:cs="Times New Roman"/>
        </w:rPr>
        <w:t xml:space="preserve">Is 1 </w:t>
      </w:r>
      <w:proofErr w:type="gramStart"/>
      <w:r w:rsidRPr="00320D2C">
        <w:rPr>
          <w:rFonts w:ascii="Times New Roman" w:eastAsia="Times New Roman" w:hAnsi="Times New Roman" w:cs="Times New Roman"/>
        </w:rPr>
        <w:t>prime</w:t>
      </w:r>
      <w:proofErr w:type="gramEnd"/>
      <w:r w:rsidRPr="00320D2C">
        <w:rPr>
          <w:rFonts w:ascii="Times New Roman" w:eastAsia="Times New Roman" w:hAnsi="Times New Roman" w:cs="Times New Roman"/>
        </w:rPr>
        <w:t>?</w:t>
      </w:r>
    </w:p>
    <w:p w:rsidR="0045031F" w:rsidRPr="00320D2C" w:rsidRDefault="00320D2C" w:rsidP="00320D2C">
      <w:pPr>
        <w:numPr>
          <w:ilvl w:val="0"/>
          <w:numId w:val="2"/>
        </w:numPr>
        <w:rPr>
          <w:rFonts w:ascii="Times New Roman" w:eastAsia="Times New Roman" w:hAnsi="Times New Roman" w:cs="Times New Roman"/>
        </w:rPr>
      </w:pPr>
      <w:r w:rsidRPr="00320D2C">
        <w:rPr>
          <w:rFonts w:ascii="Times New Roman" w:eastAsia="Times New Roman" w:hAnsi="Times New Roman" w:cs="Times New Roman"/>
        </w:rPr>
        <w:t>What is an imaginary number?</w:t>
      </w:r>
    </w:p>
    <w:p w:rsidR="0045031F" w:rsidRPr="00320D2C" w:rsidRDefault="00320D2C" w:rsidP="00320D2C">
      <w:pPr>
        <w:numPr>
          <w:ilvl w:val="0"/>
          <w:numId w:val="2"/>
        </w:numPr>
        <w:rPr>
          <w:rFonts w:ascii="Times New Roman" w:eastAsia="Times New Roman" w:hAnsi="Times New Roman" w:cs="Times New Roman"/>
        </w:rPr>
      </w:pPr>
      <w:r w:rsidRPr="00320D2C">
        <w:rPr>
          <w:rFonts w:ascii="Times New Roman" w:eastAsia="Times New Roman" w:hAnsi="Times New Roman" w:cs="Times New Roman"/>
        </w:rPr>
        <w:t>Is infinity a real number?</w:t>
      </w:r>
    </w:p>
    <w:p w:rsidR="0045031F" w:rsidRPr="00320D2C" w:rsidRDefault="00320D2C" w:rsidP="00320D2C">
      <w:pPr>
        <w:numPr>
          <w:ilvl w:val="0"/>
          <w:numId w:val="2"/>
        </w:numPr>
        <w:rPr>
          <w:rFonts w:ascii="Times New Roman" w:eastAsia="Times New Roman" w:hAnsi="Times New Roman" w:cs="Times New Roman"/>
        </w:rPr>
      </w:pPr>
      <w:r w:rsidRPr="00320D2C">
        <w:rPr>
          <w:rFonts w:ascii="Times New Roman" w:eastAsia="Times New Roman" w:hAnsi="Times New Roman" w:cs="Times New Roman"/>
        </w:rPr>
        <w:t>Where does the quadratic formula come from?</w:t>
      </w:r>
    </w:p>
    <w:p w:rsidR="0045031F" w:rsidRPr="00320D2C" w:rsidRDefault="00320D2C" w:rsidP="00320D2C">
      <w:pPr>
        <w:numPr>
          <w:ilvl w:val="0"/>
          <w:numId w:val="2"/>
        </w:numPr>
        <w:rPr>
          <w:rFonts w:ascii="Times New Roman" w:eastAsia="Times New Roman" w:hAnsi="Times New Roman" w:cs="Times New Roman"/>
        </w:rPr>
      </w:pPr>
      <w:r w:rsidRPr="00320D2C">
        <w:rPr>
          <w:rFonts w:ascii="Times New Roman" w:eastAsia="Times New Roman" w:hAnsi="Times New Roman" w:cs="Times New Roman"/>
        </w:rPr>
        <w:t xml:space="preserve">Why </w:t>
      </w:r>
      <w:proofErr w:type="gramStart"/>
      <w:r w:rsidRPr="00320D2C">
        <w:rPr>
          <w:rFonts w:ascii="Times New Roman" w:eastAsia="Times New Roman" w:hAnsi="Times New Roman" w:cs="Times New Roman"/>
        </w:rPr>
        <w:t>is a positive number</w:t>
      </w:r>
      <w:proofErr w:type="gramEnd"/>
      <w:r w:rsidRPr="00320D2C">
        <w:rPr>
          <w:rFonts w:ascii="Times New Roman" w:eastAsia="Times New Roman" w:hAnsi="Times New Roman" w:cs="Times New Roman"/>
        </w:rPr>
        <w:t xml:space="preserve"> times a negative number a negative number?</w:t>
      </w:r>
    </w:p>
    <w:p w:rsidR="00320D2C" w:rsidRDefault="00320D2C" w:rsidP="003D3A06">
      <w:pPr>
        <w:rPr>
          <w:rFonts w:ascii="Times New Roman" w:eastAsia="Times New Roman" w:hAnsi="Times New Roman" w:cs="Times New Roman"/>
        </w:rPr>
      </w:pPr>
    </w:p>
    <w:p w:rsidR="00320D2C" w:rsidRPr="003D3A06" w:rsidRDefault="00320D2C" w:rsidP="003D3A06">
      <w:pPr>
        <w:rPr>
          <w:rFonts w:ascii="Times New Roman" w:eastAsia="Times New Roman" w:hAnsi="Times New Roman" w:cs="Times New Roman"/>
        </w:rPr>
      </w:pPr>
    </w:p>
    <w:p w:rsidR="000D6400" w:rsidRDefault="000D6400" w:rsidP="002245BD">
      <w:pPr>
        <w:rPr>
          <w:rFonts w:ascii="Times New Roman" w:eastAsia="Times New Roman" w:hAnsi="Times New Roman" w:cs="Times New Roman"/>
        </w:rPr>
      </w:pPr>
    </w:p>
    <w:p w:rsidR="000D6400" w:rsidRDefault="000D6400" w:rsidP="002245BD">
      <w:pPr>
        <w:rPr>
          <w:rFonts w:ascii="Times New Roman" w:eastAsia="Times New Roman" w:hAnsi="Times New Roman" w:cs="Times New Roman"/>
        </w:rPr>
      </w:pPr>
    </w:p>
    <w:p w:rsidR="000D6400" w:rsidRDefault="000D6400" w:rsidP="002245BD">
      <w:pPr>
        <w:rPr>
          <w:rFonts w:ascii="Times New Roman" w:eastAsia="Times New Roman" w:hAnsi="Times New Roman" w:cs="Times New Roman"/>
        </w:rPr>
      </w:pPr>
    </w:p>
    <w:p w:rsidR="000D6400" w:rsidRDefault="000D6400" w:rsidP="002245BD">
      <w:pPr>
        <w:rPr>
          <w:rFonts w:ascii="Times New Roman" w:eastAsia="Times New Roman" w:hAnsi="Times New Roman" w:cs="Times New Roman"/>
        </w:rPr>
      </w:pPr>
    </w:p>
    <w:p w:rsidR="000D6400" w:rsidRDefault="000D6400" w:rsidP="002245BD">
      <w:pPr>
        <w:rPr>
          <w:rFonts w:ascii="Times New Roman" w:eastAsia="Times New Roman" w:hAnsi="Times New Roman" w:cs="Times New Roman"/>
        </w:rPr>
      </w:pPr>
    </w:p>
    <w:p w:rsidR="000D6400" w:rsidRDefault="000D6400" w:rsidP="002245BD">
      <w:pPr>
        <w:rPr>
          <w:rFonts w:ascii="Times New Roman" w:eastAsia="Times New Roman" w:hAnsi="Times New Roman" w:cs="Times New Roman"/>
        </w:rPr>
      </w:pPr>
    </w:p>
    <w:p w:rsidR="000D6400" w:rsidRDefault="000D6400" w:rsidP="002245BD">
      <w:pPr>
        <w:rPr>
          <w:rFonts w:ascii="Times New Roman" w:eastAsia="Times New Roman" w:hAnsi="Times New Roman" w:cs="Times New Roman"/>
        </w:rPr>
      </w:pPr>
    </w:p>
    <w:p w:rsidR="00AC3BED" w:rsidRPr="00AC3BED" w:rsidRDefault="00AC3BED" w:rsidP="002079A2">
      <w:pPr>
        <w:rPr>
          <w:rFonts w:ascii="Times New Roman" w:eastAsia="Times New Roman" w:hAnsi="Times New Roman" w:cs="Times New Roman"/>
        </w:rPr>
      </w:pPr>
    </w:p>
    <w:sectPr w:rsidR="00AC3BED" w:rsidRPr="00AC3BE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77" w:rsidRDefault="009E3877" w:rsidP="00455D41">
      <w:pPr>
        <w:spacing w:after="0" w:line="240" w:lineRule="auto"/>
      </w:pPr>
      <w:r>
        <w:separator/>
      </w:r>
    </w:p>
  </w:endnote>
  <w:endnote w:type="continuationSeparator" w:id="0">
    <w:p w:rsidR="009E3877" w:rsidRDefault="009E3877" w:rsidP="0045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77" w:rsidRDefault="009E3877" w:rsidP="00455D41">
      <w:pPr>
        <w:spacing w:after="0" w:line="240" w:lineRule="auto"/>
      </w:pPr>
      <w:r>
        <w:separator/>
      </w:r>
    </w:p>
  </w:footnote>
  <w:footnote w:type="continuationSeparator" w:id="0">
    <w:p w:rsidR="009E3877" w:rsidRDefault="009E3877" w:rsidP="00455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9E3877">
      <w:tc>
        <w:tcPr>
          <w:tcW w:w="0" w:type="auto"/>
          <w:tcBorders>
            <w:right w:val="single" w:sz="6" w:space="0" w:color="000000" w:themeColor="text1"/>
          </w:tcBorders>
        </w:tcPr>
        <w:sdt>
          <w:sdtPr>
            <w:alias w:val="Company"/>
            <w:id w:val="78735422"/>
            <w:placeholder>
              <w:docPart w:val="B31BD81D3B6145CBAFB149AC405EF0FB"/>
            </w:placeholder>
            <w:dataBinding w:prefixMappings="xmlns:ns0='http://schemas.openxmlformats.org/officeDocument/2006/extended-properties'" w:xpath="/ns0:Properties[1]/ns0:Company[1]" w:storeItemID="{6668398D-A668-4E3E-A5EB-62B293D839F1}"/>
            <w:text/>
          </w:sdtPr>
          <w:sdtEndPr/>
          <w:sdtContent>
            <w:p w:rsidR="009E3877" w:rsidRDefault="009E3877">
              <w:pPr>
                <w:pStyle w:val="Header"/>
                <w:jc w:val="right"/>
              </w:pPr>
              <w:proofErr w:type="spellStart"/>
              <w:r>
                <w:t>Jerica</w:t>
              </w:r>
              <w:proofErr w:type="spellEnd"/>
              <w:r>
                <w:t xml:space="preserve"> Morgan</w:t>
              </w:r>
            </w:p>
          </w:sdtContent>
        </w:sdt>
        <w:sdt>
          <w:sdtPr>
            <w:rPr>
              <w:b/>
              <w:bCs/>
            </w:rPr>
            <w:alias w:val="Title"/>
            <w:id w:val="78735415"/>
            <w:placeholder>
              <w:docPart w:val="C5087D542081456EA655FF196960B88D"/>
            </w:placeholder>
            <w:dataBinding w:prefixMappings="xmlns:ns0='http://schemas.openxmlformats.org/package/2006/metadata/core-properties' xmlns:ns1='http://purl.org/dc/elements/1.1/'" w:xpath="/ns0:coreProperties[1]/ns1:title[1]" w:storeItemID="{6C3C8BC8-F283-45AE-878A-BAB7291924A1}"/>
            <w:text/>
          </w:sdtPr>
          <w:sdtEndPr/>
          <w:sdtContent>
            <w:p w:rsidR="009E3877" w:rsidRDefault="009E3877" w:rsidP="00455D41">
              <w:pPr>
                <w:pStyle w:val="Header"/>
                <w:jc w:val="right"/>
                <w:rPr>
                  <w:b/>
                  <w:bCs/>
                </w:rPr>
              </w:pPr>
              <w:r>
                <w:rPr>
                  <w:b/>
                  <w:bCs/>
                </w:rPr>
                <w:t>AMTNYS presentation</w:t>
              </w:r>
            </w:p>
          </w:sdtContent>
        </w:sdt>
      </w:tc>
      <w:tc>
        <w:tcPr>
          <w:tcW w:w="1152" w:type="dxa"/>
          <w:tcBorders>
            <w:left w:val="single" w:sz="6" w:space="0" w:color="000000" w:themeColor="text1"/>
          </w:tcBorders>
        </w:tcPr>
        <w:p w:rsidR="009E3877" w:rsidRDefault="009E3877">
          <w:pPr>
            <w:pStyle w:val="Header"/>
            <w:rPr>
              <w:b/>
              <w:bCs/>
            </w:rPr>
          </w:pPr>
          <w:r>
            <w:fldChar w:fldCharType="begin"/>
          </w:r>
          <w:r>
            <w:instrText xml:space="preserve"> PAGE   \* MERGEFORMAT </w:instrText>
          </w:r>
          <w:r>
            <w:fldChar w:fldCharType="separate"/>
          </w:r>
          <w:r w:rsidR="00195F29">
            <w:rPr>
              <w:noProof/>
            </w:rPr>
            <w:t>1</w:t>
          </w:r>
          <w:r>
            <w:rPr>
              <w:noProof/>
            </w:rPr>
            <w:fldChar w:fldCharType="end"/>
          </w:r>
        </w:p>
      </w:tc>
    </w:tr>
  </w:tbl>
  <w:p w:rsidR="009E3877" w:rsidRDefault="009E3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48A"/>
    <w:multiLevelType w:val="hybridMultilevel"/>
    <w:tmpl w:val="B420ADEC"/>
    <w:lvl w:ilvl="0" w:tplc="D1D684DC">
      <w:start w:val="1"/>
      <w:numFmt w:val="bullet"/>
      <w:lvlText w:val=""/>
      <w:lvlJc w:val="left"/>
      <w:pPr>
        <w:tabs>
          <w:tab w:val="num" w:pos="720"/>
        </w:tabs>
        <w:ind w:left="720" w:hanging="360"/>
      </w:pPr>
      <w:rPr>
        <w:rFonts w:ascii="Wingdings 2" w:hAnsi="Wingdings 2" w:hint="default"/>
      </w:rPr>
    </w:lvl>
    <w:lvl w:ilvl="1" w:tplc="66B6C77C" w:tentative="1">
      <w:start w:val="1"/>
      <w:numFmt w:val="bullet"/>
      <w:lvlText w:val=""/>
      <w:lvlJc w:val="left"/>
      <w:pPr>
        <w:tabs>
          <w:tab w:val="num" w:pos="1440"/>
        </w:tabs>
        <w:ind w:left="1440" w:hanging="360"/>
      </w:pPr>
      <w:rPr>
        <w:rFonts w:ascii="Wingdings 2" w:hAnsi="Wingdings 2" w:hint="default"/>
      </w:rPr>
    </w:lvl>
    <w:lvl w:ilvl="2" w:tplc="5246D436" w:tentative="1">
      <w:start w:val="1"/>
      <w:numFmt w:val="bullet"/>
      <w:lvlText w:val=""/>
      <w:lvlJc w:val="left"/>
      <w:pPr>
        <w:tabs>
          <w:tab w:val="num" w:pos="2160"/>
        </w:tabs>
        <w:ind w:left="2160" w:hanging="360"/>
      </w:pPr>
      <w:rPr>
        <w:rFonts w:ascii="Wingdings 2" w:hAnsi="Wingdings 2" w:hint="default"/>
      </w:rPr>
    </w:lvl>
    <w:lvl w:ilvl="3" w:tplc="D08411CE" w:tentative="1">
      <w:start w:val="1"/>
      <w:numFmt w:val="bullet"/>
      <w:lvlText w:val=""/>
      <w:lvlJc w:val="left"/>
      <w:pPr>
        <w:tabs>
          <w:tab w:val="num" w:pos="2880"/>
        </w:tabs>
        <w:ind w:left="2880" w:hanging="360"/>
      </w:pPr>
      <w:rPr>
        <w:rFonts w:ascii="Wingdings 2" w:hAnsi="Wingdings 2" w:hint="default"/>
      </w:rPr>
    </w:lvl>
    <w:lvl w:ilvl="4" w:tplc="7B18B8A8" w:tentative="1">
      <w:start w:val="1"/>
      <w:numFmt w:val="bullet"/>
      <w:lvlText w:val=""/>
      <w:lvlJc w:val="left"/>
      <w:pPr>
        <w:tabs>
          <w:tab w:val="num" w:pos="3600"/>
        </w:tabs>
        <w:ind w:left="3600" w:hanging="360"/>
      </w:pPr>
      <w:rPr>
        <w:rFonts w:ascii="Wingdings 2" w:hAnsi="Wingdings 2" w:hint="default"/>
      </w:rPr>
    </w:lvl>
    <w:lvl w:ilvl="5" w:tplc="BA48115C" w:tentative="1">
      <w:start w:val="1"/>
      <w:numFmt w:val="bullet"/>
      <w:lvlText w:val=""/>
      <w:lvlJc w:val="left"/>
      <w:pPr>
        <w:tabs>
          <w:tab w:val="num" w:pos="4320"/>
        </w:tabs>
        <w:ind w:left="4320" w:hanging="360"/>
      </w:pPr>
      <w:rPr>
        <w:rFonts w:ascii="Wingdings 2" w:hAnsi="Wingdings 2" w:hint="default"/>
      </w:rPr>
    </w:lvl>
    <w:lvl w:ilvl="6" w:tplc="60AC43EA" w:tentative="1">
      <w:start w:val="1"/>
      <w:numFmt w:val="bullet"/>
      <w:lvlText w:val=""/>
      <w:lvlJc w:val="left"/>
      <w:pPr>
        <w:tabs>
          <w:tab w:val="num" w:pos="5040"/>
        </w:tabs>
        <w:ind w:left="5040" w:hanging="360"/>
      </w:pPr>
      <w:rPr>
        <w:rFonts w:ascii="Wingdings 2" w:hAnsi="Wingdings 2" w:hint="default"/>
      </w:rPr>
    </w:lvl>
    <w:lvl w:ilvl="7" w:tplc="C5F86A2E" w:tentative="1">
      <w:start w:val="1"/>
      <w:numFmt w:val="bullet"/>
      <w:lvlText w:val=""/>
      <w:lvlJc w:val="left"/>
      <w:pPr>
        <w:tabs>
          <w:tab w:val="num" w:pos="5760"/>
        </w:tabs>
        <w:ind w:left="5760" w:hanging="360"/>
      </w:pPr>
      <w:rPr>
        <w:rFonts w:ascii="Wingdings 2" w:hAnsi="Wingdings 2" w:hint="default"/>
      </w:rPr>
    </w:lvl>
    <w:lvl w:ilvl="8" w:tplc="DF066AD6" w:tentative="1">
      <w:start w:val="1"/>
      <w:numFmt w:val="bullet"/>
      <w:lvlText w:val=""/>
      <w:lvlJc w:val="left"/>
      <w:pPr>
        <w:tabs>
          <w:tab w:val="num" w:pos="6480"/>
        </w:tabs>
        <w:ind w:left="6480" w:hanging="360"/>
      </w:pPr>
      <w:rPr>
        <w:rFonts w:ascii="Wingdings 2" w:hAnsi="Wingdings 2" w:hint="default"/>
      </w:rPr>
    </w:lvl>
  </w:abstractNum>
  <w:abstractNum w:abstractNumId="1">
    <w:nsid w:val="29920CF3"/>
    <w:multiLevelType w:val="hybridMultilevel"/>
    <w:tmpl w:val="FC2E0DDE"/>
    <w:lvl w:ilvl="0" w:tplc="7A06A24C">
      <w:start w:val="1"/>
      <w:numFmt w:val="bullet"/>
      <w:lvlText w:val=""/>
      <w:lvlJc w:val="left"/>
      <w:pPr>
        <w:tabs>
          <w:tab w:val="num" w:pos="720"/>
        </w:tabs>
        <w:ind w:left="720" w:hanging="360"/>
      </w:pPr>
      <w:rPr>
        <w:rFonts w:ascii="Wingdings 2" w:hAnsi="Wingdings 2" w:hint="default"/>
      </w:rPr>
    </w:lvl>
    <w:lvl w:ilvl="1" w:tplc="B60EABFA" w:tentative="1">
      <w:start w:val="1"/>
      <w:numFmt w:val="bullet"/>
      <w:lvlText w:val=""/>
      <w:lvlJc w:val="left"/>
      <w:pPr>
        <w:tabs>
          <w:tab w:val="num" w:pos="1440"/>
        </w:tabs>
        <w:ind w:left="1440" w:hanging="360"/>
      </w:pPr>
      <w:rPr>
        <w:rFonts w:ascii="Wingdings 2" w:hAnsi="Wingdings 2" w:hint="default"/>
      </w:rPr>
    </w:lvl>
    <w:lvl w:ilvl="2" w:tplc="42AEA296" w:tentative="1">
      <w:start w:val="1"/>
      <w:numFmt w:val="bullet"/>
      <w:lvlText w:val=""/>
      <w:lvlJc w:val="left"/>
      <w:pPr>
        <w:tabs>
          <w:tab w:val="num" w:pos="2160"/>
        </w:tabs>
        <w:ind w:left="2160" w:hanging="360"/>
      </w:pPr>
      <w:rPr>
        <w:rFonts w:ascii="Wingdings 2" w:hAnsi="Wingdings 2" w:hint="default"/>
      </w:rPr>
    </w:lvl>
    <w:lvl w:ilvl="3" w:tplc="CCEE6E4E" w:tentative="1">
      <w:start w:val="1"/>
      <w:numFmt w:val="bullet"/>
      <w:lvlText w:val=""/>
      <w:lvlJc w:val="left"/>
      <w:pPr>
        <w:tabs>
          <w:tab w:val="num" w:pos="2880"/>
        </w:tabs>
        <w:ind w:left="2880" w:hanging="360"/>
      </w:pPr>
      <w:rPr>
        <w:rFonts w:ascii="Wingdings 2" w:hAnsi="Wingdings 2" w:hint="default"/>
      </w:rPr>
    </w:lvl>
    <w:lvl w:ilvl="4" w:tplc="0C9C1092" w:tentative="1">
      <w:start w:val="1"/>
      <w:numFmt w:val="bullet"/>
      <w:lvlText w:val=""/>
      <w:lvlJc w:val="left"/>
      <w:pPr>
        <w:tabs>
          <w:tab w:val="num" w:pos="3600"/>
        </w:tabs>
        <w:ind w:left="3600" w:hanging="360"/>
      </w:pPr>
      <w:rPr>
        <w:rFonts w:ascii="Wingdings 2" w:hAnsi="Wingdings 2" w:hint="default"/>
      </w:rPr>
    </w:lvl>
    <w:lvl w:ilvl="5" w:tplc="F6E44060" w:tentative="1">
      <w:start w:val="1"/>
      <w:numFmt w:val="bullet"/>
      <w:lvlText w:val=""/>
      <w:lvlJc w:val="left"/>
      <w:pPr>
        <w:tabs>
          <w:tab w:val="num" w:pos="4320"/>
        </w:tabs>
        <w:ind w:left="4320" w:hanging="360"/>
      </w:pPr>
      <w:rPr>
        <w:rFonts w:ascii="Wingdings 2" w:hAnsi="Wingdings 2" w:hint="default"/>
      </w:rPr>
    </w:lvl>
    <w:lvl w:ilvl="6" w:tplc="06927A84" w:tentative="1">
      <w:start w:val="1"/>
      <w:numFmt w:val="bullet"/>
      <w:lvlText w:val=""/>
      <w:lvlJc w:val="left"/>
      <w:pPr>
        <w:tabs>
          <w:tab w:val="num" w:pos="5040"/>
        </w:tabs>
        <w:ind w:left="5040" w:hanging="360"/>
      </w:pPr>
      <w:rPr>
        <w:rFonts w:ascii="Wingdings 2" w:hAnsi="Wingdings 2" w:hint="default"/>
      </w:rPr>
    </w:lvl>
    <w:lvl w:ilvl="7" w:tplc="89DA0168" w:tentative="1">
      <w:start w:val="1"/>
      <w:numFmt w:val="bullet"/>
      <w:lvlText w:val=""/>
      <w:lvlJc w:val="left"/>
      <w:pPr>
        <w:tabs>
          <w:tab w:val="num" w:pos="5760"/>
        </w:tabs>
        <w:ind w:left="5760" w:hanging="360"/>
      </w:pPr>
      <w:rPr>
        <w:rFonts w:ascii="Wingdings 2" w:hAnsi="Wingdings 2" w:hint="default"/>
      </w:rPr>
    </w:lvl>
    <w:lvl w:ilvl="8" w:tplc="61A208E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A6"/>
    <w:rsid w:val="000D6400"/>
    <w:rsid w:val="0018114F"/>
    <w:rsid w:val="00195F29"/>
    <w:rsid w:val="001B237E"/>
    <w:rsid w:val="002079A2"/>
    <w:rsid w:val="002245BD"/>
    <w:rsid w:val="00224DA6"/>
    <w:rsid w:val="00320D2C"/>
    <w:rsid w:val="003708CA"/>
    <w:rsid w:val="003D3A06"/>
    <w:rsid w:val="0045031F"/>
    <w:rsid w:val="00455D41"/>
    <w:rsid w:val="00582018"/>
    <w:rsid w:val="008020AB"/>
    <w:rsid w:val="00936797"/>
    <w:rsid w:val="009E3877"/>
    <w:rsid w:val="00AC3BED"/>
    <w:rsid w:val="00B23C61"/>
    <w:rsid w:val="00BD7F59"/>
    <w:rsid w:val="00C37EF2"/>
    <w:rsid w:val="00E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24D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4DA6"/>
    <w:rPr>
      <w:rFonts w:ascii="Times New Roman" w:eastAsia="Times New Roman" w:hAnsi="Times New Roman" w:cs="Times New Roman"/>
      <w:b/>
      <w:bCs/>
      <w:sz w:val="24"/>
      <w:szCs w:val="24"/>
    </w:rPr>
  </w:style>
  <w:style w:type="paragraph" w:styleId="NormalWeb">
    <w:name w:val="Normal (Web)"/>
    <w:basedOn w:val="Normal"/>
    <w:uiPriority w:val="99"/>
    <w:unhideWhenUsed/>
    <w:rsid w:val="00224DA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4DA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2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A6"/>
    <w:rPr>
      <w:rFonts w:ascii="Tahoma" w:hAnsi="Tahoma" w:cs="Tahoma"/>
      <w:sz w:val="16"/>
      <w:szCs w:val="16"/>
    </w:rPr>
  </w:style>
  <w:style w:type="character" w:styleId="PlaceholderText">
    <w:name w:val="Placeholder Text"/>
    <w:basedOn w:val="DefaultParagraphFont"/>
    <w:uiPriority w:val="99"/>
    <w:semiHidden/>
    <w:rsid w:val="00224DA6"/>
    <w:rPr>
      <w:color w:val="808080"/>
    </w:rPr>
  </w:style>
  <w:style w:type="character" w:styleId="Hyperlink">
    <w:name w:val="Hyperlink"/>
    <w:basedOn w:val="DefaultParagraphFont"/>
    <w:uiPriority w:val="99"/>
    <w:unhideWhenUsed/>
    <w:rsid w:val="002245BD"/>
    <w:rPr>
      <w:color w:val="0000FF"/>
      <w:u w:val="single"/>
    </w:rPr>
  </w:style>
  <w:style w:type="character" w:customStyle="1" w:styleId="itxtrst">
    <w:name w:val="itxtrst"/>
    <w:basedOn w:val="DefaultParagraphFont"/>
    <w:rsid w:val="000D6400"/>
  </w:style>
  <w:style w:type="paragraph" w:styleId="Header">
    <w:name w:val="header"/>
    <w:basedOn w:val="Normal"/>
    <w:link w:val="HeaderChar"/>
    <w:uiPriority w:val="99"/>
    <w:unhideWhenUsed/>
    <w:rsid w:val="00455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41"/>
  </w:style>
  <w:style w:type="paragraph" w:styleId="Footer">
    <w:name w:val="footer"/>
    <w:basedOn w:val="Normal"/>
    <w:link w:val="FooterChar"/>
    <w:uiPriority w:val="99"/>
    <w:unhideWhenUsed/>
    <w:rsid w:val="00455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24D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4DA6"/>
    <w:rPr>
      <w:rFonts w:ascii="Times New Roman" w:eastAsia="Times New Roman" w:hAnsi="Times New Roman" w:cs="Times New Roman"/>
      <w:b/>
      <w:bCs/>
      <w:sz w:val="24"/>
      <w:szCs w:val="24"/>
    </w:rPr>
  </w:style>
  <w:style w:type="paragraph" w:styleId="NormalWeb">
    <w:name w:val="Normal (Web)"/>
    <w:basedOn w:val="Normal"/>
    <w:uiPriority w:val="99"/>
    <w:unhideWhenUsed/>
    <w:rsid w:val="00224DA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2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4DA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2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A6"/>
    <w:rPr>
      <w:rFonts w:ascii="Tahoma" w:hAnsi="Tahoma" w:cs="Tahoma"/>
      <w:sz w:val="16"/>
      <w:szCs w:val="16"/>
    </w:rPr>
  </w:style>
  <w:style w:type="character" w:styleId="PlaceholderText">
    <w:name w:val="Placeholder Text"/>
    <w:basedOn w:val="DefaultParagraphFont"/>
    <w:uiPriority w:val="99"/>
    <w:semiHidden/>
    <w:rsid w:val="00224DA6"/>
    <w:rPr>
      <w:color w:val="808080"/>
    </w:rPr>
  </w:style>
  <w:style w:type="character" w:styleId="Hyperlink">
    <w:name w:val="Hyperlink"/>
    <w:basedOn w:val="DefaultParagraphFont"/>
    <w:uiPriority w:val="99"/>
    <w:unhideWhenUsed/>
    <w:rsid w:val="002245BD"/>
    <w:rPr>
      <w:color w:val="0000FF"/>
      <w:u w:val="single"/>
    </w:rPr>
  </w:style>
  <w:style w:type="character" w:customStyle="1" w:styleId="itxtrst">
    <w:name w:val="itxtrst"/>
    <w:basedOn w:val="DefaultParagraphFont"/>
    <w:rsid w:val="000D6400"/>
  </w:style>
  <w:style w:type="paragraph" w:styleId="Header">
    <w:name w:val="header"/>
    <w:basedOn w:val="Normal"/>
    <w:link w:val="HeaderChar"/>
    <w:uiPriority w:val="99"/>
    <w:unhideWhenUsed/>
    <w:rsid w:val="00455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41"/>
  </w:style>
  <w:style w:type="paragraph" w:styleId="Footer">
    <w:name w:val="footer"/>
    <w:basedOn w:val="Normal"/>
    <w:link w:val="FooterChar"/>
    <w:uiPriority w:val="99"/>
    <w:unhideWhenUsed/>
    <w:rsid w:val="00455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4664">
      <w:bodyDiv w:val="1"/>
      <w:marLeft w:val="0"/>
      <w:marRight w:val="0"/>
      <w:marTop w:val="0"/>
      <w:marBottom w:val="0"/>
      <w:divBdr>
        <w:top w:val="none" w:sz="0" w:space="0" w:color="auto"/>
        <w:left w:val="none" w:sz="0" w:space="0" w:color="auto"/>
        <w:bottom w:val="none" w:sz="0" w:space="0" w:color="auto"/>
        <w:right w:val="none" w:sz="0" w:space="0" w:color="auto"/>
      </w:divBdr>
      <w:divsChild>
        <w:div w:id="79221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8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701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2807930">
      <w:bodyDiv w:val="1"/>
      <w:marLeft w:val="0"/>
      <w:marRight w:val="0"/>
      <w:marTop w:val="0"/>
      <w:marBottom w:val="0"/>
      <w:divBdr>
        <w:top w:val="none" w:sz="0" w:space="0" w:color="auto"/>
        <w:left w:val="none" w:sz="0" w:space="0" w:color="auto"/>
        <w:bottom w:val="none" w:sz="0" w:space="0" w:color="auto"/>
        <w:right w:val="none" w:sz="0" w:space="0" w:color="auto"/>
      </w:divBdr>
      <w:divsChild>
        <w:div w:id="993801257">
          <w:marLeft w:val="547"/>
          <w:marRight w:val="0"/>
          <w:marTop w:val="115"/>
          <w:marBottom w:val="0"/>
          <w:divBdr>
            <w:top w:val="none" w:sz="0" w:space="0" w:color="auto"/>
            <w:left w:val="none" w:sz="0" w:space="0" w:color="auto"/>
            <w:bottom w:val="none" w:sz="0" w:space="0" w:color="auto"/>
            <w:right w:val="none" w:sz="0" w:space="0" w:color="auto"/>
          </w:divBdr>
        </w:div>
        <w:div w:id="1378046554">
          <w:marLeft w:val="547"/>
          <w:marRight w:val="0"/>
          <w:marTop w:val="115"/>
          <w:marBottom w:val="0"/>
          <w:divBdr>
            <w:top w:val="none" w:sz="0" w:space="0" w:color="auto"/>
            <w:left w:val="none" w:sz="0" w:space="0" w:color="auto"/>
            <w:bottom w:val="none" w:sz="0" w:space="0" w:color="auto"/>
            <w:right w:val="none" w:sz="0" w:space="0" w:color="auto"/>
          </w:divBdr>
        </w:div>
        <w:div w:id="989362172">
          <w:marLeft w:val="547"/>
          <w:marRight w:val="0"/>
          <w:marTop w:val="115"/>
          <w:marBottom w:val="0"/>
          <w:divBdr>
            <w:top w:val="none" w:sz="0" w:space="0" w:color="auto"/>
            <w:left w:val="none" w:sz="0" w:space="0" w:color="auto"/>
            <w:bottom w:val="none" w:sz="0" w:space="0" w:color="auto"/>
            <w:right w:val="none" w:sz="0" w:space="0" w:color="auto"/>
          </w:divBdr>
        </w:div>
        <w:div w:id="2061902711">
          <w:marLeft w:val="547"/>
          <w:marRight w:val="0"/>
          <w:marTop w:val="115"/>
          <w:marBottom w:val="0"/>
          <w:divBdr>
            <w:top w:val="none" w:sz="0" w:space="0" w:color="auto"/>
            <w:left w:val="none" w:sz="0" w:space="0" w:color="auto"/>
            <w:bottom w:val="none" w:sz="0" w:space="0" w:color="auto"/>
            <w:right w:val="none" w:sz="0" w:space="0" w:color="auto"/>
          </w:divBdr>
        </w:div>
        <w:div w:id="1549220542">
          <w:marLeft w:val="547"/>
          <w:marRight w:val="0"/>
          <w:marTop w:val="115"/>
          <w:marBottom w:val="0"/>
          <w:divBdr>
            <w:top w:val="none" w:sz="0" w:space="0" w:color="auto"/>
            <w:left w:val="none" w:sz="0" w:space="0" w:color="auto"/>
            <w:bottom w:val="none" w:sz="0" w:space="0" w:color="auto"/>
            <w:right w:val="none" w:sz="0" w:space="0" w:color="auto"/>
          </w:divBdr>
        </w:div>
        <w:div w:id="2020158251">
          <w:marLeft w:val="547"/>
          <w:marRight w:val="0"/>
          <w:marTop w:val="115"/>
          <w:marBottom w:val="0"/>
          <w:divBdr>
            <w:top w:val="none" w:sz="0" w:space="0" w:color="auto"/>
            <w:left w:val="none" w:sz="0" w:space="0" w:color="auto"/>
            <w:bottom w:val="none" w:sz="0" w:space="0" w:color="auto"/>
            <w:right w:val="none" w:sz="0" w:space="0" w:color="auto"/>
          </w:divBdr>
        </w:div>
      </w:divsChild>
    </w:div>
    <w:div w:id="1065757667">
      <w:bodyDiv w:val="1"/>
      <w:marLeft w:val="0"/>
      <w:marRight w:val="0"/>
      <w:marTop w:val="0"/>
      <w:marBottom w:val="0"/>
      <w:divBdr>
        <w:top w:val="none" w:sz="0" w:space="0" w:color="auto"/>
        <w:left w:val="none" w:sz="0" w:space="0" w:color="auto"/>
        <w:bottom w:val="none" w:sz="0" w:space="0" w:color="auto"/>
        <w:right w:val="none" w:sz="0" w:space="0" w:color="auto"/>
      </w:divBdr>
    </w:div>
    <w:div w:id="1179001897">
      <w:bodyDiv w:val="1"/>
      <w:marLeft w:val="0"/>
      <w:marRight w:val="0"/>
      <w:marTop w:val="0"/>
      <w:marBottom w:val="0"/>
      <w:divBdr>
        <w:top w:val="none" w:sz="0" w:space="0" w:color="auto"/>
        <w:left w:val="none" w:sz="0" w:space="0" w:color="auto"/>
        <w:bottom w:val="none" w:sz="0" w:space="0" w:color="auto"/>
        <w:right w:val="none" w:sz="0" w:space="0" w:color="auto"/>
      </w:divBdr>
      <w:divsChild>
        <w:div w:id="125563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06345">
      <w:bodyDiv w:val="1"/>
      <w:marLeft w:val="0"/>
      <w:marRight w:val="0"/>
      <w:marTop w:val="0"/>
      <w:marBottom w:val="0"/>
      <w:divBdr>
        <w:top w:val="none" w:sz="0" w:space="0" w:color="auto"/>
        <w:left w:val="none" w:sz="0" w:space="0" w:color="auto"/>
        <w:bottom w:val="none" w:sz="0" w:space="0" w:color="auto"/>
        <w:right w:val="none" w:sz="0" w:space="0" w:color="auto"/>
      </w:divBdr>
    </w:div>
    <w:div w:id="1403601636">
      <w:bodyDiv w:val="1"/>
      <w:marLeft w:val="0"/>
      <w:marRight w:val="0"/>
      <w:marTop w:val="0"/>
      <w:marBottom w:val="0"/>
      <w:divBdr>
        <w:top w:val="none" w:sz="0" w:space="0" w:color="auto"/>
        <w:left w:val="none" w:sz="0" w:space="0" w:color="auto"/>
        <w:bottom w:val="none" w:sz="0" w:space="0" w:color="auto"/>
        <w:right w:val="none" w:sz="0" w:space="0" w:color="auto"/>
      </w:divBdr>
      <w:divsChild>
        <w:div w:id="56557975">
          <w:marLeft w:val="547"/>
          <w:marRight w:val="0"/>
          <w:marTop w:val="115"/>
          <w:marBottom w:val="0"/>
          <w:divBdr>
            <w:top w:val="none" w:sz="0" w:space="0" w:color="auto"/>
            <w:left w:val="none" w:sz="0" w:space="0" w:color="auto"/>
            <w:bottom w:val="none" w:sz="0" w:space="0" w:color="auto"/>
            <w:right w:val="none" w:sz="0" w:space="0" w:color="auto"/>
          </w:divBdr>
        </w:div>
        <w:div w:id="1423259836">
          <w:marLeft w:val="547"/>
          <w:marRight w:val="0"/>
          <w:marTop w:val="115"/>
          <w:marBottom w:val="0"/>
          <w:divBdr>
            <w:top w:val="none" w:sz="0" w:space="0" w:color="auto"/>
            <w:left w:val="none" w:sz="0" w:space="0" w:color="auto"/>
            <w:bottom w:val="none" w:sz="0" w:space="0" w:color="auto"/>
            <w:right w:val="none" w:sz="0" w:space="0" w:color="auto"/>
          </w:divBdr>
        </w:div>
        <w:div w:id="806817421">
          <w:marLeft w:val="547"/>
          <w:marRight w:val="0"/>
          <w:marTop w:val="115"/>
          <w:marBottom w:val="0"/>
          <w:divBdr>
            <w:top w:val="none" w:sz="0" w:space="0" w:color="auto"/>
            <w:left w:val="none" w:sz="0" w:space="0" w:color="auto"/>
            <w:bottom w:val="none" w:sz="0" w:space="0" w:color="auto"/>
            <w:right w:val="none" w:sz="0" w:space="0" w:color="auto"/>
          </w:divBdr>
        </w:div>
        <w:div w:id="3729264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achertub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mojo.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cienceforums.net/" TargetMode="External"/><Relationship Id="rId4" Type="http://schemas.openxmlformats.org/officeDocument/2006/relationships/settings" Target="settings.xml"/><Relationship Id="rId9" Type="http://schemas.openxmlformats.org/officeDocument/2006/relationships/hyperlink" Target="http://www.mathforum.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1BD81D3B6145CBAFB149AC405EF0FB"/>
        <w:category>
          <w:name w:val="General"/>
          <w:gallery w:val="placeholder"/>
        </w:category>
        <w:types>
          <w:type w:val="bbPlcHdr"/>
        </w:types>
        <w:behaviors>
          <w:behavior w:val="content"/>
        </w:behaviors>
        <w:guid w:val="{B0F2A53A-7FE1-468B-BAFE-A34D701CC34A}"/>
      </w:docPartPr>
      <w:docPartBody>
        <w:p w:rsidR="00A54206" w:rsidRDefault="00A54206" w:rsidP="00A54206">
          <w:pPr>
            <w:pStyle w:val="B31BD81D3B6145CBAFB149AC405EF0FB"/>
          </w:pPr>
          <w:r>
            <w:t>[Type the company name]</w:t>
          </w:r>
        </w:p>
      </w:docPartBody>
    </w:docPart>
    <w:docPart>
      <w:docPartPr>
        <w:name w:val="C5087D542081456EA655FF196960B88D"/>
        <w:category>
          <w:name w:val="General"/>
          <w:gallery w:val="placeholder"/>
        </w:category>
        <w:types>
          <w:type w:val="bbPlcHdr"/>
        </w:types>
        <w:behaviors>
          <w:behavior w:val="content"/>
        </w:behaviors>
        <w:guid w:val="{D98865E4-1123-4490-8F4E-C0C2F988FBFA}"/>
      </w:docPartPr>
      <w:docPartBody>
        <w:p w:rsidR="00A54206" w:rsidRDefault="00A54206" w:rsidP="00A54206">
          <w:pPr>
            <w:pStyle w:val="C5087D542081456EA655FF196960B88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06"/>
    <w:rsid w:val="00205068"/>
    <w:rsid w:val="00A54206"/>
    <w:rsid w:val="00D07441"/>
    <w:rsid w:val="00D7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441"/>
    <w:rPr>
      <w:color w:val="808080"/>
    </w:rPr>
  </w:style>
  <w:style w:type="paragraph" w:customStyle="1" w:styleId="B31BD81D3B6145CBAFB149AC405EF0FB">
    <w:name w:val="B31BD81D3B6145CBAFB149AC405EF0FB"/>
    <w:rsid w:val="00A54206"/>
  </w:style>
  <w:style w:type="paragraph" w:customStyle="1" w:styleId="C5087D542081456EA655FF196960B88D">
    <w:name w:val="C5087D542081456EA655FF196960B88D"/>
    <w:rsid w:val="00A542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441"/>
    <w:rPr>
      <w:color w:val="808080"/>
    </w:rPr>
  </w:style>
  <w:style w:type="paragraph" w:customStyle="1" w:styleId="B31BD81D3B6145CBAFB149AC405EF0FB">
    <w:name w:val="B31BD81D3B6145CBAFB149AC405EF0FB"/>
    <w:rsid w:val="00A54206"/>
  </w:style>
  <w:style w:type="paragraph" w:customStyle="1" w:styleId="C5087D542081456EA655FF196960B88D">
    <w:name w:val="C5087D542081456EA655FF196960B88D"/>
    <w:rsid w:val="00A54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AMTNYS presentation</vt:lpstr>
    </vt:vector>
  </TitlesOfParts>
  <Company>Jerica Morgan</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AMTNYS presentation</dc:title>
  <dc:creator>SUNY Fredonia</dc:creator>
  <cp:lastModifiedBy>SUNY Fredonia</cp:lastModifiedBy>
  <cp:revision>2</cp:revision>
  <dcterms:created xsi:type="dcterms:W3CDTF">2011-11-30T19:00:00Z</dcterms:created>
  <dcterms:modified xsi:type="dcterms:W3CDTF">2011-11-30T19:00:00Z</dcterms:modified>
</cp:coreProperties>
</file>